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w:t>
      </w:r>
      <w:r w:rsidR="002474B3">
        <w:rPr>
          <w:bCs/>
          <w:sz w:val="24"/>
          <w:szCs w:val="24"/>
        </w:rPr>
        <w:t>20</w:t>
      </w:r>
      <w:r w:rsidRPr="007C5B48">
        <w:rPr>
          <w:bCs/>
          <w:sz w:val="24"/>
          <w:szCs w:val="24"/>
        </w:rPr>
        <w:t>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315F1">
        <w:rPr>
          <w:sz w:val="24"/>
          <w:szCs w:val="24"/>
          <w:lang w:eastAsia="en-US"/>
        </w:rPr>
        <w:t xml:space="preserve">по </w:t>
      </w:r>
      <w:r w:rsidR="003E3E40" w:rsidRPr="00D315F1">
        <w:rPr>
          <w:sz w:val="24"/>
          <w:szCs w:val="24"/>
          <w:lang w:eastAsia="en-US"/>
        </w:rPr>
        <w:t xml:space="preserve">результатам </w:t>
      </w:r>
      <w:r w:rsidR="007120C4" w:rsidRPr="00D315F1">
        <w:rPr>
          <w:sz w:val="24"/>
          <w:szCs w:val="24"/>
          <w:lang w:eastAsia="en-US"/>
        </w:rPr>
        <w:t xml:space="preserve">проведенной Покупателем </w:t>
      </w:r>
      <w:r w:rsidR="003E3E40" w:rsidRPr="00D315F1">
        <w:rPr>
          <w:sz w:val="24"/>
          <w:szCs w:val="24"/>
          <w:lang w:eastAsia="en-US"/>
        </w:rPr>
        <w:t xml:space="preserve">конкурентной </w:t>
      </w:r>
      <w:r w:rsidR="008061C0" w:rsidRPr="00D315F1">
        <w:rPr>
          <w:sz w:val="24"/>
          <w:szCs w:val="24"/>
          <w:lang w:eastAsia="en-US"/>
        </w:rPr>
        <w:t xml:space="preserve">процедуры </w:t>
      </w:r>
      <w:r w:rsidR="003E3E40" w:rsidRPr="00D315F1">
        <w:rPr>
          <w:sz w:val="24"/>
          <w:szCs w:val="24"/>
          <w:lang w:eastAsia="en-US"/>
        </w:rPr>
        <w:t>по лоту</w:t>
      </w:r>
      <w:r w:rsidR="00BF4EB6" w:rsidRPr="00D315F1">
        <w:rPr>
          <w:sz w:val="24"/>
          <w:szCs w:val="24"/>
          <w:lang w:eastAsia="en-US"/>
        </w:rPr>
        <w:t xml:space="preserve"> </w:t>
      </w:r>
      <w:r w:rsidR="003E3E40" w:rsidRPr="00D315F1">
        <w:rPr>
          <w:sz w:val="24"/>
          <w:szCs w:val="24"/>
          <w:lang w:eastAsia="en-US"/>
        </w:rPr>
        <w:t>№ </w:t>
      </w:r>
      <w:r w:rsidR="007208FE" w:rsidRPr="007208FE">
        <w:rPr>
          <w:snapToGrid w:val="0"/>
          <w:sz w:val="24"/>
          <w:szCs w:val="24"/>
        </w:rPr>
        <w:t>6401-РЕМ ПРОД-2021-ДРСК</w:t>
      </w:r>
      <w:r w:rsidR="007208FE">
        <w:rPr>
          <w:sz w:val="24"/>
          <w:szCs w:val="24"/>
          <w:lang w:eastAsia="en-US"/>
        </w:rPr>
        <w:t xml:space="preserve"> </w:t>
      </w:r>
      <w:r w:rsidR="008061C0" w:rsidRPr="00D315F1">
        <w:rPr>
          <w:sz w:val="24"/>
          <w:szCs w:val="24"/>
          <w:lang w:eastAsia="en-US"/>
        </w:rPr>
        <w:t xml:space="preserve">и на основании </w:t>
      </w:r>
      <w:r w:rsidR="00BF4EB6" w:rsidRPr="00D315F1">
        <w:rPr>
          <w:sz w:val="24"/>
          <w:szCs w:val="24"/>
          <w:lang w:eastAsia="en-US"/>
        </w:rPr>
        <w:t xml:space="preserve">протокола </w:t>
      </w:r>
      <w:r w:rsidR="008061C0" w:rsidRPr="00D315F1">
        <w:rPr>
          <w:sz w:val="24"/>
          <w:szCs w:val="24"/>
          <w:lang w:eastAsia="en-US"/>
        </w:rPr>
        <w:t>______</w:t>
      </w:r>
      <w:r w:rsidR="00BF4EB6" w:rsidRPr="00D315F1">
        <w:rPr>
          <w:sz w:val="24"/>
          <w:szCs w:val="24"/>
          <w:lang w:eastAsia="en-US"/>
        </w:rPr>
        <w:t>____</w:t>
      </w:r>
      <w:r w:rsidR="008061C0" w:rsidRPr="00D315F1">
        <w:rPr>
          <w:sz w:val="24"/>
          <w:szCs w:val="24"/>
          <w:lang w:eastAsia="en-US"/>
        </w:rPr>
        <w:t xml:space="preserve"> </w:t>
      </w:r>
      <w:r w:rsidR="00BF4EB6" w:rsidRPr="00D315F1">
        <w:rPr>
          <w:sz w:val="24"/>
          <w:szCs w:val="24"/>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2474B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454946"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381DBF"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ED1973" w:rsidRPr="00DC1E3A" w:rsidRDefault="000449A5" w:rsidP="00ED1973">
      <w:pPr>
        <w:numPr>
          <w:ilvl w:val="1"/>
          <w:numId w:val="1"/>
        </w:numPr>
        <w:shd w:val="clear" w:color="auto" w:fill="FFFFFF"/>
        <w:tabs>
          <w:tab w:val="clear" w:pos="1992"/>
          <w:tab w:val="num" w:pos="1134"/>
          <w:tab w:val="num" w:pos="1851"/>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251B47">
        <w:rPr>
          <w:sz w:val="24"/>
          <w:szCs w:val="24"/>
          <w:lang w:eastAsia="en-US"/>
        </w:rPr>
        <w:t>изоляторы ЛК</w:t>
      </w:r>
      <w:r w:rsidR="00ED1973">
        <w:rPr>
          <w:rFonts w:eastAsia="Calibri"/>
          <w:bCs/>
          <w:sz w:val="24"/>
          <w:szCs w:val="24"/>
          <w:lang w:eastAsia="en-US"/>
        </w:rPr>
        <w:t xml:space="preserve"> (далее – «</w:t>
      </w:r>
      <w:r w:rsidR="00ED1973">
        <w:rPr>
          <w:bCs/>
          <w:sz w:val="24"/>
          <w:szCs w:val="24"/>
        </w:rPr>
        <w:t xml:space="preserve">Товар») </w:t>
      </w:r>
      <w:r w:rsidR="00ED1973" w:rsidRPr="004959A8">
        <w:rPr>
          <w:bCs/>
          <w:sz w:val="24"/>
          <w:szCs w:val="24"/>
        </w:rPr>
        <w:t>в соответствии со Спецификаци</w:t>
      </w:r>
      <w:r w:rsidR="00ED1973">
        <w:rPr>
          <w:bCs/>
          <w:sz w:val="24"/>
          <w:szCs w:val="24"/>
        </w:rPr>
        <w:t>ями</w:t>
      </w:r>
      <w:r w:rsidR="00ED1973" w:rsidRPr="004959A8">
        <w:rPr>
          <w:bCs/>
          <w:sz w:val="24"/>
          <w:szCs w:val="24"/>
        </w:rPr>
        <w:t xml:space="preserve"> </w:t>
      </w:r>
      <w:r w:rsidR="00251B47" w:rsidRPr="004959A8">
        <w:rPr>
          <w:bCs/>
          <w:sz w:val="24"/>
          <w:szCs w:val="24"/>
        </w:rPr>
        <w:t>№1</w:t>
      </w:r>
      <w:r w:rsidR="00251B47">
        <w:rPr>
          <w:bCs/>
          <w:sz w:val="24"/>
          <w:szCs w:val="24"/>
        </w:rPr>
        <w:t>, №2, №3, №4</w:t>
      </w:r>
      <w:r w:rsidR="00251B47" w:rsidRPr="004959A8">
        <w:rPr>
          <w:bCs/>
          <w:sz w:val="24"/>
          <w:szCs w:val="24"/>
        </w:rPr>
        <w:t xml:space="preserve"> </w:t>
      </w:r>
      <w:r w:rsidR="00ED1973" w:rsidRPr="004959A8">
        <w:rPr>
          <w:bCs/>
          <w:sz w:val="24"/>
          <w:szCs w:val="24"/>
        </w:rPr>
        <w:t>(Приложени</w:t>
      </w:r>
      <w:r w:rsidR="00251B47">
        <w:rPr>
          <w:bCs/>
          <w:sz w:val="24"/>
          <w:szCs w:val="24"/>
        </w:rPr>
        <w:t>е</w:t>
      </w:r>
      <w:r w:rsidR="00ED1973" w:rsidRPr="004959A8">
        <w:rPr>
          <w:bCs/>
          <w:sz w:val="24"/>
          <w:szCs w:val="24"/>
        </w:rPr>
        <w:t xml:space="preserve"> №1)</w:t>
      </w:r>
      <w:r w:rsidR="00ED1973" w:rsidRPr="00781089">
        <w:rPr>
          <w:bCs/>
          <w:sz w:val="24"/>
          <w:szCs w:val="24"/>
        </w:rPr>
        <w:t xml:space="preserve">, </w:t>
      </w:r>
      <w:r w:rsidR="00ED1973" w:rsidRPr="006E50D5">
        <w:rPr>
          <w:bCs/>
          <w:sz w:val="24"/>
          <w:szCs w:val="24"/>
        </w:rPr>
        <w:t xml:space="preserve">а Покупатель обязуется принять Товар </w:t>
      </w:r>
      <w:r w:rsidR="00ED1973">
        <w:rPr>
          <w:bCs/>
          <w:sz w:val="24"/>
          <w:szCs w:val="24"/>
        </w:rPr>
        <w:t>и уплатить Цену Договора</w:t>
      </w:r>
      <w:r w:rsidR="00ED1973"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ED1973">
        <w:rPr>
          <w:bCs/>
          <w:sz w:val="24"/>
          <w:szCs w:val="24"/>
        </w:rPr>
        <w:t>филиалов</w:t>
      </w:r>
      <w:r w:rsidR="00381DBF">
        <w:rPr>
          <w:bCs/>
          <w:sz w:val="24"/>
          <w:szCs w:val="24"/>
        </w:rPr>
        <w:t xml:space="preserve"> АО «ДРСК».</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1E13BC">
        <w:rPr>
          <w:bCs/>
          <w:sz w:val="24"/>
          <w:szCs w:val="24"/>
        </w:rPr>
        <w:t>в соответствии со С</w:t>
      </w:r>
      <w:r w:rsidR="00251B47">
        <w:rPr>
          <w:bCs/>
          <w:sz w:val="24"/>
          <w:szCs w:val="24"/>
        </w:rPr>
        <w:t xml:space="preserve">пецификациями </w:t>
      </w:r>
      <w:r w:rsidR="00D47749">
        <w:rPr>
          <w:bCs/>
          <w:sz w:val="24"/>
          <w:szCs w:val="24"/>
        </w:rPr>
        <w:t>№1, №2, №3, №4</w:t>
      </w:r>
      <w:r w:rsidR="00ED1973">
        <w:rPr>
          <w:bCs/>
          <w:sz w:val="24"/>
          <w:szCs w:val="24"/>
        </w:rPr>
        <w:t xml:space="preserve"> </w:t>
      </w:r>
      <w:r w:rsidR="00ED1973" w:rsidRPr="00AA5CCA">
        <w:rPr>
          <w:sz w:val="24"/>
          <w:szCs w:val="24"/>
        </w:rPr>
        <w:t>(</w:t>
      </w:r>
      <w:r w:rsidR="00ED1973">
        <w:rPr>
          <w:sz w:val="24"/>
          <w:szCs w:val="24"/>
        </w:rPr>
        <w:t>далее – «Место поставки»)</w:t>
      </w:r>
      <w:r w:rsidR="00766105" w:rsidRPr="00AA5CCA">
        <w:rPr>
          <w:sz w:val="24"/>
          <w:szCs w:val="24"/>
        </w:rPr>
        <w:t>.</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ED1973" w:rsidRDefault="00A42F7E" w:rsidP="00ED1973">
      <w:pPr>
        <w:numPr>
          <w:ilvl w:val="2"/>
          <w:numId w:val="1"/>
        </w:numPr>
        <w:shd w:val="clear" w:color="auto" w:fill="FFFFFF"/>
        <w:tabs>
          <w:tab w:val="num" w:pos="1418"/>
        </w:tabs>
        <w:ind w:left="-142" w:firstLine="851"/>
        <w:jc w:val="both"/>
        <w:rPr>
          <w:bCs/>
          <w:sz w:val="24"/>
          <w:szCs w:val="24"/>
        </w:rPr>
      </w:pPr>
      <w:r w:rsidRPr="006E50D5">
        <w:rPr>
          <w:bCs/>
          <w:sz w:val="24"/>
          <w:szCs w:val="24"/>
        </w:rPr>
        <w:t xml:space="preserve">Начало </w:t>
      </w:r>
      <w:r w:rsidRPr="00137993">
        <w:rPr>
          <w:bCs/>
          <w:sz w:val="24"/>
          <w:szCs w:val="24"/>
        </w:rPr>
        <w:t xml:space="preserve">– </w:t>
      </w:r>
      <w:r w:rsidR="00ED1973" w:rsidRPr="00CA6091">
        <w:rPr>
          <w:bCs/>
          <w:sz w:val="24"/>
          <w:szCs w:val="24"/>
        </w:rPr>
        <w:t>с даты заключения договора, но не ранее 01 января 2021 года</w:t>
      </w:r>
      <w:r w:rsidR="00ED1973" w:rsidRPr="00137993">
        <w:rPr>
          <w:bCs/>
          <w:sz w:val="24"/>
          <w:szCs w:val="24"/>
        </w:rPr>
        <w:t>.</w:t>
      </w:r>
    </w:p>
    <w:p w:rsidR="00A42F7E" w:rsidRPr="00963CFC" w:rsidRDefault="00A42F7E" w:rsidP="00963CFC">
      <w:pPr>
        <w:numPr>
          <w:ilvl w:val="2"/>
          <w:numId w:val="1"/>
        </w:numPr>
        <w:shd w:val="clear" w:color="auto" w:fill="FFFFFF"/>
        <w:tabs>
          <w:tab w:val="num" w:pos="0"/>
          <w:tab w:val="num" w:pos="1134"/>
          <w:tab w:val="num" w:pos="1418"/>
        </w:tabs>
        <w:ind w:left="0" w:firstLine="709"/>
        <w:jc w:val="both"/>
        <w:rPr>
          <w:bCs/>
          <w:sz w:val="24"/>
          <w:szCs w:val="24"/>
        </w:rPr>
      </w:pPr>
      <w:r w:rsidRPr="00963CFC">
        <w:rPr>
          <w:bCs/>
          <w:sz w:val="24"/>
          <w:szCs w:val="24"/>
        </w:rPr>
        <w:t xml:space="preserve">Окончание – </w:t>
      </w:r>
      <w:r w:rsidR="00963CFC">
        <w:rPr>
          <w:bCs/>
          <w:sz w:val="24"/>
          <w:szCs w:val="24"/>
        </w:rPr>
        <w:t>в течение 60 календарных дней с момента заключения настоящего договора между сторонами.</w:t>
      </w:r>
    </w:p>
    <w:p w:rsidR="00963CFC" w:rsidRPr="00A32EB9" w:rsidRDefault="00963CFC" w:rsidP="00963CFC">
      <w:pPr>
        <w:numPr>
          <w:ilvl w:val="1"/>
          <w:numId w:val="1"/>
        </w:numPr>
        <w:shd w:val="clear" w:color="auto" w:fill="FFFFFF"/>
        <w:tabs>
          <w:tab w:val="clear" w:pos="1992"/>
          <w:tab w:val="num" w:pos="0"/>
          <w:tab w:val="num" w:pos="1134"/>
          <w:tab w:val="num" w:pos="1851"/>
        </w:tabs>
        <w:ind w:left="0" w:firstLine="709"/>
        <w:jc w:val="both"/>
        <w:rPr>
          <w:bCs/>
          <w:sz w:val="24"/>
          <w:szCs w:val="24"/>
        </w:rPr>
      </w:pPr>
      <w:r w:rsidRPr="007C5B48">
        <w:rPr>
          <w:bCs/>
          <w:sz w:val="24"/>
          <w:szCs w:val="24"/>
        </w:rPr>
        <w:t>Грузополучате</w:t>
      </w:r>
      <w:r>
        <w:rPr>
          <w:bCs/>
          <w:sz w:val="24"/>
          <w:szCs w:val="24"/>
        </w:rPr>
        <w:t xml:space="preserve">лем по настоящему договору являются </w:t>
      </w:r>
      <w:r w:rsidRPr="007C5B48">
        <w:rPr>
          <w:bCs/>
          <w:sz w:val="24"/>
          <w:szCs w:val="24"/>
        </w:rPr>
        <w:t>филиал</w:t>
      </w:r>
      <w:r>
        <w:rPr>
          <w:bCs/>
          <w:sz w:val="24"/>
          <w:szCs w:val="24"/>
        </w:rPr>
        <w:t>ы</w:t>
      </w:r>
      <w:r w:rsidRPr="007C5B48">
        <w:rPr>
          <w:color w:val="000000"/>
          <w:sz w:val="22"/>
          <w:szCs w:val="22"/>
        </w:rPr>
        <w:t xml:space="preserve"> </w:t>
      </w:r>
      <w:r w:rsidRPr="00A32EB9">
        <w:rPr>
          <w:color w:val="000000"/>
          <w:sz w:val="24"/>
          <w:szCs w:val="24"/>
        </w:rPr>
        <w:t xml:space="preserve">АО «ДРСК»- «Амурские электрические сети», «Приморские электрические сети», «Хабаровские электрические </w:t>
      </w:r>
      <w:r w:rsidR="00D47749">
        <w:rPr>
          <w:color w:val="000000"/>
          <w:sz w:val="24"/>
          <w:szCs w:val="24"/>
        </w:rPr>
        <w:t>сети»,</w:t>
      </w:r>
      <w:r w:rsidRPr="00A32EB9">
        <w:rPr>
          <w:color w:val="000000"/>
          <w:sz w:val="24"/>
          <w:szCs w:val="24"/>
        </w:rPr>
        <w:t xml:space="preserve"> «Южно-Якутские электрические сети».</w:t>
      </w:r>
    </w:p>
    <w:p w:rsidR="00AB154E" w:rsidRPr="006E50D5" w:rsidRDefault="00AB154E" w:rsidP="00963CFC">
      <w:pPr>
        <w:shd w:val="clear" w:color="auto" w:fill="FFFFFF"/>
        <w:tabs>
          <w:tab w:val="left" w:pos="540"/>
        </w:tabs>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w:t>
      </w:r>
      <w:r w:rsidR="00963CFC">
        <w:rPr>
          <w:sz w:val="24"/>
          <w:szCs w:val="24"/>
        </w:rPr>
        <w:t xml:space="preserve">Спецификациями </w:t>
      </w:r>
      <w:r w:rsidR="00251B47" w:rsidRPr="004959A8">
        <w:rPr>
          <w:bCs/>
          <w:sz w:val="24"/>
          <w:szCs w:val="24"/>
        </w:rPr>
        <w:t>№1</w:t>
      </w:r>
      <w:r w:rsidR="00251B47">
        <w:rPr>
          <w:bCs/>
          <w:sz w:val="24"/>
          <w:szCs w:val="24"/>
        </w:rPr>
        <w:t>, №2, №3, №4</w:t>
      </w:r>
      <w:r w:rsidR="00251B47" w:rsidRPr="004959A8">
        <w:rPr>
          <w:bCs/>
          <w:sz w:val="24"/>
          <w:szCs w:val="24"/>
        </w:rPr>
        <w:t xml:space="preserve"> </w:t>
      </w:r>
      <w:r w:rsidR="003C31D4">
        <w:rPr>
          <w:sz w:val="24"/>
          <w:szCs w:val="24"/>
        </w:rPr>
        <w:t>является</w:t>
      </w:r>
      <w:r w:rsidR="000035F6" w:rsidRPr="00781089">
        <w:rPr>
          <w:bCs/>
          <w:sz w:val="24"/>
          <w:szCs w:val="24"/>
        </w:rPr>
        <w:t xml:space="preserve"> </w:t>
      </w:r>
      <w:r w:rsidR="000035F6" w:rsidRPr="00137993">
        <w:rPr>
          <w:bCs/>
          <w:sz w:val="24"/>
          <w:szCs w:val="24"/>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137993" w:rsidRPr="00137993" w:rsidRDefault="00137993" w:rsidP="00137993">
      <w:pPr>
        <w:numPr>
          <w:ilvl w:val="2"/>
          <w:numId w:val="1"/>
        </w:numPr>
        <w:shd w:val="clear" w:color="auto" w:fill="FFFFFF"/>
        <w:tabs>
          <w:tab w:val="left" w:pos="1418"/>
        </w:tabs>
        <w:ind w:left="0" w:firstLine="709"/>
        <w:jc w:val="both"/>
        <w:rPr>
          <w:sz w:val="24"/>
          <w:szCs w:val="24"/>
        </w:rPr>
      </w:pPr>
      <w:r w:rsidRPr="00137993">
        <w:rPr>
          <w:sz w:val="24"/>
          <w:szCs w:val="24"/>
        </w:rPr>
        <w:t>Расчёт за поставленный товар</w:t>
      </w:r>
      <w:r>
        <w:rPr>
          <w:sz w:val="24"/>
          <w:szCs w:val="24"/>
        </w:rPr>
        <w:t xml:space="preserve"> </w:t>
      </w:r>
      <w:r w:rsidRPr="00137993">
        <w:rPr>
          <w:sz w:val="24"/>
          <w:szCs w:val="24"/>
        </w:rPr>
        <w:t>осуществляется: в течение 30 (тридцати) календарных дней</w:t>
      </w:r>
      <w:r w:rsidR="00CA6091">
        <w:rPr>
          <w:sz w:val="24"/>
          <w:szCs w:val="24"/>
        </w:rPr>
        <w:t>/ 15 (пя</w:t>
      </w:r>
      <w:r w:rsidR="003C31D4">
        <w:rPr>
          <w:sz w:val="24"/>
          <w:szCs w:val="24"/>
        </w:rPr>
        <w:t>тнадцати) рабочих дней (в случае если Поставщик является субъектом МСП) с</w:t>
      </w:r>
      <w:r w:rsidRPr="00137993">
        <w:rPr>
          <w:sz w:val="24"/>
          <w:szCs w:val="24"/>
        </w:rPr>
        <w:t xml:space="preserve"> даты подписания</w:t>
      </w:r>
      <w:r>
        <w:rPr>
          <w:sz w:val="24"/>
          <w:szCs w:val="24"/>
        </w:rPr>
        <w:t xml:space="preserve"> </w:t>
      </w:r>
      <w:r w:rsidRPr="00137993">
        <w:rPr>
          <w:sz w:val="24"/>
          <w:szCs w:val="24"/>
        </w:rPr>
        <w:t>акта сдачи-приёмки товар</w:t>
      </w:r>
      <w:r>
        <w:rPr>
          <w:sz w:val="24"/>
          <w:szCs w:val="24"/>
        </w:rPr>
        <w:t>а, товарной накладной (ТОРГ-12)</w:t>
      </w:r>
      <w:r w:rsidR="00AC7141">
        <w:rPr>
          <w:sz w:val="24"/>
          <w:szCs w:val="24"/>
        </w:rPr>
        <w:t xml:space="preserve"> </w:t>
      </w:r>
      <w:r w:rsidR="00AC7141" w:rsidRPr="00135909">
        <w:rPr>
          <w:sz w:val="24"/>
          <w:szCs w:val="22"/>
        </w:rPr>
        <w:t>на основании счета, выставленного Поставщиком, и с учетом пункта 2.</w:t>
      </w:r>
      <w:r w:rsidR="00AC7141">
        <w:rPr>
          <w:sz w:val="24"/>
          <w:szCs w:val="22"/>
        </w:rPr>
        <w:t>4.2.</w:t>
      </w:r>
      <w:r w:rsidR="00AC7141" w:rsidRPr="00135909">
        <w:rPr>
          <w:sz w:val="24"/>
          <w:szCs w:val="22"/>
        </w:rPr>
        <w:t xml:space="preserve"> Договора</w:t>
      </w:r>
      <w:r>
        <w:rPr>
          <w:sz w:val="24"/>
          <w:szCs w:val="24"/>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w:t>
      </w:r>
      <w:r w:rsidRPr="006E50D5">
        <w:rPr>
          <w:sz w:val="24"/>
          <w:szCs w:val="24"/>
        </w:rPr>
        <w:lastRenderedPageBreak/>
        <w:t xml:space="preserve">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2B1618" w:rsidRDefault="00AD657A" w:rsidP="00137993">
      <w:pPr>
        <w:numPr>
          <w:ilvl w:val="1"/>
          <w:numId w:val="1"/>
        </w:numPr>
        <w:shd w:val="clear" w:color="auto" w:fill="FFFFFF"/>
        <w:tabs>
          <w:tab w:val="num" w:pos="0"/>
          <w:tab w:val="left" w:pos="567"/>
          <w:tab w:val="num" w:pos="716"/>
          <w:tab w:val="left" w:pos="1134"/>
        </w:tabs>
        <w:ind w:left="0" w:firstLine="709"/>
        <w:jc w:val="both"/>
        <w:rPr>
          <w:sz w:val="24"/>
          <w:szCs w:val="24"/>
        </w:rPr>
      </w:pPr>
      <w:r w:rsidRPr="00137993">
        <w:rPr>
          <w:sz w:val="24"/>
          <w:szCs w:val="24"/>
        </w:rPr>
        <w:t>Поставщик обя</w:t>
      </w:r>
      <w:r w:rsidR="00AE48DF">
        <w:rPr>
          <w:sz w:val="24"/>
          <w:szCs w:val="24"/>
        </w:rPr>
        <w:t>зан представить Покупателю счет-фактуру и товарную накладную</w:t>
      </w:r>
      <w:r w:rsidRPr="00137993">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963CFC" w:rsidRPr="00137993" w:rsidRDefault="00963CFC" w:rsidP="00963CFC">
      <w:pPr>
        <w:shd w:val="clear" w:color="auto" w:fill="FFFFFF"/>
        <w:tabs>
          <w:tab w:val="left" w:pos="567"/>
          <w:tab w:val="num" w:pos="716"/>
          <w:tab w:val="left" w:pos="1134"/>
          <w:tab w:val="num" w:pos="1992"/>
        </w:tabs>
        <w:ind w:left="709"/>
        <w:jc w:val="both"/>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w:t>
      </w:r>
      <w:r w:rsidR="003E7399">
        <w:rPr>
          <w:sz w:val="24"/>
          <w:szCs w:val="24"/>
        </w:rPr>
        <w:t>а Товара осуществляется</w:t>
      </w:r>
      <w:r w:rsidRPr="006E50D5">
        <w:rPr>
          <w:sz w:val="24"/>
          <w:szCs w:val="24"/>
        </w:rPr>
        <w:t xml:space="preserve">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F11B3A">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963CFC">
        <w:rPr>
          <w:bCs/>
          <w:sz w:val="24"/>
          <w:szCs w:val="24"/>
        </w:rPr>
        <w:t xml:space="preserve">2020-2021 </w:t>
      </w:r>
      <w:r w:rsidR="00FB3840" w:rsidRPr="007C5B48">
        <w:rPr>
          <w:bCs/>
          <w:sz w:val="24"/>
          <w:szCs w:val="24"/>
        </w:rPr>
        <w:t xml:space="preserve">года </w:t>
      </w:r>
      <w:r w:rsidR="003E7399"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 с</w:t>
      </w:r>
      <w:r w:rsidRPr="005502C6">
        <w:rPr>
          <w:bCs/>
          <w:sz w:val="24"/>
          <w:szCs w:val="24"/>
        </w:rPr>
        <w:t xml:space="preserve"> передачей</w:t>
      </w:r>
      <w:r w:rsidR="006005EA" w:rsidRPr="006E50D5">
        <w:rPr>
          <w:bCs/>
          <w:sz w:val="24"/>
          <w:szCs w:val="24"/>
        </w:rPr>
        <w:t xml:space="preserve">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w:t>
      </w:r>
      <w:r w:rsidRPr="00FD32AE">
        <w:rPr>
          <w:sz w:val="24"/>
          <w:szCs w:val="24"/>
        </w:rPr>
        <w:t>в (</w:t>
      </w:r>
      <w:r w:rsidR="00AF6301" w:rsidRPr="00FD32AE">
        <w:rPr>
          <w:sz w:val="24"/>
          <w:szCs w:val="24"/>
        </w:rPr>
        <w:t>1</w:t>
      </w:r>
      <w:r w:rsidRPr="00FD32AE">
        <w:rPr>
          <w:sz w:val="24"/>
          <w:szCs w:val="24"/>
        </w:rPr>
        <w:t>) экз</w:t>
      </w:r>
      <w:r w:rsidRPr="00B418A9">
        <w:rPr>
          <w:sz w:val="24"/>
          <w:szCs w:val="24"/>
        </w:rPr>
        <w:t>.;</w:t>
      </w:r>
    </w:p>
    <w:p w:rsidR="00AF6301" w:rsidRPr="00B418A9" w:rsidRDefault="00AF6301" w:rsidP="00AA5CCA">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 в (1)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w:t>
      </w:r>
      <w:r w:rsidRPr="00FD32AE">
        <w:rPr>
          <w:sz w:val="24"/>
          <w:szCs w:val="24"/>
        </w:rPr>
        <w:t>в (</w:t>
      </w:r>
      <w:r w:rsidR="00AF6301" w:rsidRPr="00FD32AE">
        <w:rPr>
          <w:sz w:val="24"/>
          <w:szCs w:val="24"/>
        </w:rPr>
        <w:t>2</w:t>
      </w:r>
      <w:r w:rsidRPr="00FD32AE">
        <w:rPr>
          <w:sz w:val="24"/>
          <w:szCs w:val="24"/>
        </w:rPr>
        <w:t>)</w:t>
      </w:r>
      <w:r w:rsidRPr="006E50D5">
        <w:rPr>
          <w:sz w:val="24"/>
          <w:szCs w:val="24"/>
        </w:rPr>
        <w:t xml:space="preserve">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Pr="00FD32AE">
        <w:rPr>
          <w:sz w:val="24"/>
          <w:szCs w:val="24"/>
        </w:rPr>
        <w:t>в (</w:t>
      </w:r>
      <w:r w:rsidR="00AF6301" w:rsidRPr="00FD32AE">
        <w:rPr>
          <w:sz w:val="24"/>
          <w:szCs w:val="24"/>
        </w:rPr>
        <w:t>1</w:t>
      </w:r>
      <w:r w:rsidRPr="00FD32AE">
        <w:rPr>
          <w:sz w:val="24"/>
          <w:szCs w:val="24"/>
        </w:rPr>
        <w:t>) экз</w:t>
      </w:r>
      <w:r w:rsidRPr="006E50D5">
        <w:rPr>
          <w:sz w:val="24"/>
          <w:szCs w:val="24"/>
        </w:rPr>
        <w:t>.</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3E73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5F0DF0">
        <w:rPr>
          <w:sz w:val="24"/>
          <w:szCs w:val="24"/>
        </w:rPr>
        <w:t xml:space="preserve"> Товара </w:t>
      </w:r>
      <w:r w:rsidRPr="009270A9">
        <w:rPr>
          <w:bCs/>
          <w:sz w:val="24"/>
          <w:szCs w:val="24"/>
        </w:rPr>
        <w:t>осуществляется</w:t>
      </w:r>
      <w:r w:rsidRPr="00EA219B">
        <w:rPr>
          <w:sz w:val="24"/>
          <w:szCs w:val="24"/>
        </w:rPr>
        <w:t xml:space="preserve"> Поставщиком. Стоимость погрузки, доставки</w:t>
      </w:r>
      <w:r w:rsidR="005F0DF0">
        <w:rPr>
          <w:sz w:val="24"/>
          <w:szCs w:val="24"/>
        </w:rPr>
        <w:t xml:space="preserve"> </w:t>
      </w:r>
      <w:r w:rsidRPr="00FD32AE">
        <w:rPr>
          <w:sz w:val="24"/>
          <w:szCs w:val="24"/>
        </w:rPr>
        <w:t>Товара включена</w:t>
      </w:r>
      <w:r w:rsidRPr="00EA219B">
        <w:rPr>
          <w:sz w:val="24"/>
          <w:szCs w:val="24"/>
        </w:rPr>
        <w:t xml:space="preserve">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B16ED0" w:rsidRPr="006E50D5">
        <w:rPr>
          <w:sz w:val="24"/>
          <w:szCs w:val="24"/>
        </w:rPr>
        <w:t>Покупателем,</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w:t>
      </w:r>
      <w:r w:rsidRPr="006E50D5">
        <w:rPr>
          <w:sz w:val="24"/>
          <w:szCs w:val="24"/>
        </w:rPr>
        <w:lastRenderedPageBreak/>
        <w:t xml:space="preserve">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D32AE">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CF4021" w:rsidP="00CF4021">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Pr>
          <w:sz w:val="24"/>
          <w:szCs w:val="24"/>
        </w:rPr>
        <w:t>Товара</w:t>
      </w:r>
      <w:r w:rsidR="00863EBD" w:rsidRPr="006E50D5">
        <w:rPr>
          <w:sz w:val="24"/>
          <w:szCs w:val="24"/>
        </w:rPr>
        <w:t xml:space="preserve"> со вскрытием тары и упаковки производится </w:t>
      </w:r>
      <w:r w:rsidR="002F1BA1" w:rsidRPr="006E50D5">
        <w:rPr>
          <w:sz w:val="24"/>
          <w:szCs w:val="24"/>
        </w:rPr>
        <w:t>Покупателем</w:t>
      </w:r>
      <w:r w:rsidR="00FD32AE">
        <w:rPr>
          <w:sz w:val="24"/>
          <w:szCs w:val="24"/>
        </w:rPr>
        <w:t xml:space="preserve"> </w:t>
      </w:r>
      <w:r>
        <w:rPr>
          <w:sz w:val="24"/>
          <w:szCs w:val="24"/>
        </w:rPr>
        <w:t xml:space="preserve">в течение 20 </w:t>
      </w:r>
      <w:r w:rsidR="00FD32AE" w:rsidRPr="00FD32AE">
        <w:rPr>
          <w:sz w:val="24"/>
          <w:szCs w:val="24"/>
        </w:rPr>
        <w:t>(двадцати</w:t>
      </w:r>
      <w:r w:rsidR="00863EBD" w:rsidRPr="00FD32AE">
        <w:rPr>
          <w:sz w:val="24"/>
          <w:szCs w:val="24"/>
        </w:rPr>
        <w:t>)</w:t>
      </w:r>
      <w:r>
        <w:rPr>
          <w:sz w:val="24"/>
          <w:szCs w:val="24"/>
        </w:rPr>
        <w:t xml:space="preserve"> рабочих дней </w:t>
      </w:r>
      <w:r w:rsidR="00863EBD" w:rsidRPr="006E50D5">
        <w:rPr>
          <w:sz w:val="24"/>
          <w:szCs w:val="24"/>
        </w:rPr>
        <w:t xml:space="preserve">с даты подписания </w:t>
      </w:r>
      <w:r w:rsidR="002F1BA1" w:rsidRPr="006E50D5">
        <w:rPr>
          <w:sz w:val="24"/>
          <w:szCs w:val="24"/>
        </w:rPr>
        <w:t xml:space="preserve">Покупателем </w:t>
      </w:r>
      <w:r w:rsidR="00863EBD"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00863EBD"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w:t>
      </w:r>
      <w:r w:rsidR="002809E0">
        <w:rPr>
          <w:sz w:val="24"/>
          <w:szCs w:val="24"/>
        </w:rPr>
        <w:t>срочке поставки</w:t>
      </w:r>
      <w:r w:rsidRPr="006E50D5">
        <w:rPr>
          <w:sz w:val="24"/>
          <w:szCs w:val="24"/>
        </w:rPr>
        <w:t xml:space="preserve">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w:t>
      </w:r>
      <w:proofErr w:type="gramStart"/>
      <w:r w:rsidR="006D6E3A" w:rsidRPr="006E50D5">
        <w:rPr>
          <w:sz w:val="24"/>
          <w:szCs w:val="24"/>
        </w:rPr>
        <w:t xml:space="preserve">дефектов </w:t>
      </w:r>
      <w:r w:rsidR="006C20A6">
        <w:rPr>
          <w:sz w:val="24"/>
          <w:szCs w:val="24"/>
        </w:rPr>
        <w:t xml:space="preserve"> </w:t>
      </w:r>
      <w:r w:rsidR="006D6E3A" w:rsidRPr="006E50D5">
        <w:rPr>
          <w:sz w:val="24"/>
          <w:szCs w:val="24"/>
        </w:rPr>
        <w:t>Товара</w:t>
      </w:r>
      <w:proofErr w:type="gramEnd"/>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уведомления обязан обесп</w:t>
      </w:r>
      <w:r w:rsidR="00CF4021">
        <w:rPr>
          <w:sz w:val="24"/>
          <w:szCs w:val="24"/>
        </w:rPr>
        <w:t>ечить вывоз</w:t>
      </w:r>
      <w:r w:rsidR="006C20A6">
        <w:rPr>
          <w:sz w:val="24"/>
          <w:szCs w:val="24"/>
        </w:rPr>
        <w:t xml:space="preserve">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отказался Покупатель,</w:t>
      </w:r>
      <w:r w:rsidR="00EB1BD3">
        <w:rPr>
          <w:sz w:val="24"/>
          <w:szCs w:val="24"/>
        </w:rPr>
        <w:t xml:space="preserve"> </w:t>
      </w:r>
      <w:r w:rsidRPr="006E50D5">
        <w:rPr>
          <w:sz w:val="24"/>
          <w:szCs w:val="24"/>
        </w:rPr>
        <w:t>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CF4021" w:rsidP="00B418A9">
      <w:pPr>
        <w:shd w:val="clear" w:color="auto" w:fill="FFFFFF"/>
        <w:tabs>
          <w:tab w:val="num" w:pos="1283"/>
          <w:tab w:val="num" w:pos="1851"/>
        </w:tabs>
        <w:ind w:firstLine="709"/>
        <w:jc w:val="both"/>
        <w:rPr>
          <w:sz w:val="24"/>
          <w:szCs w:val="24"/>
        </w:rPr>
      </w:pPr>
      <w:r>
        <w:rPr>
          <w:sz w:val="24"/>
          <w:szCs w:val="24"/>
        </w:rPr>
        <w:t>Если Поставщик не вывезет</w:t>
      </w:r>
      <w:r w:rsidR="00E90250">
        <w:rPr>
          <w:sz w:val="24"/>
          <w:szCs w:val="24"/>
        </w:rPr>
        <w:t xml:space="preserve"> </w:t>
      </w:r>
      <w:r w:rsidR="00E90250" w:rsidRPr="00E90250">
        <w:rPr>
          <w:sz w:val="24"/>
          <w:szCs w:val="24"/>
        </w:rPr>
        <w:t xml:space="preserve">Товар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BF7FF2">
        <w:rPr>
          <w:sz w:val="24"/>
          <w:szCs w:val="24"/>
        </w:rPr>
        <w:t>Товар</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Товара</w:t>
      </w:r>
      <w:r w:rsidR="00E90250"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num" w:pos="1418"/>
        </w:tabs>
        <w:ind w:left="0" w:firstLine="709"/>
        <w:jc w:val="both"/>
        <w:rPr>
          <w:sz w:val="24"/>
          <w:szCs w:val="24"/>
        </w:rPr>
      </w:pPr>
      <w:r w:rsidRPr="00F81334">
        <w:rPr>
          <w:sz w:val="24"/>
          <w:szCs w:val="24"/>
        </w:rPr>
        <w:t>Поставщик обязан не более чем за 5 рабочих дней до даты начал</w:t>
      </w:r>
      <w:r w:rsidR="002809E0">
        <w:rPr>
          <w:sz w:val="24"/>
          <w:szCs w:val="24"/>
        </w:rPr>
        <w:t>а отгрузки Товара</w:t>
      </w:r>
      <w:r w:rsidRPr="00F81334">
        <w:rPr>
          <w:sz w:val="24"/>
          <w:szCs w:val="24"/>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w:t>
      </w:r>
      <w:r w:rsidR="002809E0">
        <w:rPr>
          <w:sz w:val="24"/>
          <w:szCs w:val="24"/>
        </w:rPr>
        <w:t>вара</w:t>
      </w:r>
      <w:r w:rsidRPr="00F81334">
        <w:rPr>
          <w:sz w:val="24"/>
          <w:szCs w:val="24"/>
        </w:rPr>
        <w:t xml:space="preserve"> до места поставки. Уведомление составляется по форме приложения №</w:t>
      </w:r>
      <w:r w:rsidR="004B548D">
        <w:rPr>
          <w:sz w:val="24"/>
          <w:szCs w:val="24"/>
        </w:rPr>
        <w:t xml:space="preserve"> 3</w:t>
      </w:r>
      <w:r w:rsidR="003D6E2C">
        <w:rPr>
          <w:sz w:val="24"/>
          <w:szCs w:val="24"/>
        </w:rPr>
        <w:t xml:space="preserve"> 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lastRenderedPageBreak/>
        <w:t>В случае поступления на склад Грузо</w:t>
      </w:r>
      <w:r w:rsidR="002809E0">
        <w:rPr>
          <w:sz w:val="24"/>
          <w:szCs w:val="24"/>
        </w:rPr>
        <w:t>получателя Товара</w:t>
      </w:r>
      <w:r w:rsidRPr="00F81334">
        <w:rPr>
          <w:sz w:val="24"/>
          <w:szCs w:val="24"/>
        </w:rPr>
        <w:t xml:space="preserve"> без вышеуказанного уведомления, Покупатель вправе:</w:t>
      </w:r>
    </w:p>
    <w:p w:rsidR="006A07F6" w:rsidRPr="00F81334" w:rsidRDefault="002809E0" w:rsidP="006A07F6">
      <w:pPr>
        <w:ind w:firstLine="709"/>
        <w:jc w:val="both"/>
        <w:rPr>
          <w:sz w:val="24"/>
          <w:szCs w:val="24"/>
        </w:rPr>
      </w:pPr>
      <w:r>
        <w:rPr>
          <w:sz w:val="24"/>
          <w:szCs w:val="24"/>
        </w:rPr>
        <w:t>- принять Товар</w:t>
      </w:r>
      <w:r w:rsidR="006A07F6" w:rsidRPr="00F81334">
        <w:rPr>
          <w:sz w:val="24"/>
          <w:szCs w:val="24"/>
        </w:rPr>
        <w:t xml:space="preserve"> на ответственное хранение и считается, что Поставщик не исполнил свои обязательства п</w:t>
      </w:r>
      <w:r>
        <w:rPr>
          <w:sz w:val="24"/>
          <w:szCs w:val="24"/>
        </w:rPr>
        <w:t>о поставке Товара</w:t>
      </w:r>
      <w:r w:rsidR="006A07F6" w:rsidRPr="00F81334">
        <w:rPr>
          <w:sz w:val="24"/>
          <w:szCs w:val="24"/>
        </w:rPr>
        <w:t xml:space="preserve">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2809E0" w:rsidP="006A07F6">
      <w:pPr>
        <w:ind w:firstLine="709"/>
        <w:jc w:val="both"/>
        <w:rPr>
          <w:color w:val="000000"/>
          <w:sz w:val="24"/>
          <w:szCs w:val="24"/>
        </w:rPr>
      </w:pPr>
      <w:r>
        <w:rPr>
          <w:sz w:val="24"/>
          <w:szCs w:val="24"/>
        </w:rPr>
        <w:t>- принять Товар</w:t>
      </w:r>
      <w:r w:rsidR="006A07F6" w:rsidRPr="00F81334">
        <w:rPr>
          <w:sz w:val="24"/>
          <w:szCs w:val="24"/>
        </w:rPr>
        <w:t xml:space="preserve"> 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w:t>
      </w:r>
      <w:r>
        <w:rPr>
          <w:sz w:val="24"/>
          <w:szCs w:val="24"/>
        </w:rPr>
        <w:t xml:space="preserve"> стоимости поставленного Товара</w:t>
      </w:r>
      <w:r w:rsidR="006A07F6" w:rsidRPr="00F81334">
        <w:rPr>
          <w:sz w:val="24"/>
          <w:szCs w:val="24"/>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Pr>
          <w:sz w:val="24"/>
          <w:szCs w:val="24"/>
        </w:rPr>
        <w:t>Покупателю Товар</w:t>
      </w:r>
      <w:r w:rsidR="006A07F6" w:rsidRPr="00F81334">
        <w:rPr>
          <w:sz w:val="24"/>
          <w:szCs w:val="24"/>
        </w:rPr>
        <w:t xml:space="preserve">.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Pr="00276418" w:rsidRDefault="00C27672" w:rsidP="00276418">
      <w:pPr>
        <w:pStyle w:val="af2"/>
        <w:numPr>
          <w:ilvl w:val="1"/>
          <w:numId w:val="1"/>
        </w:numPr>
        <w:tabs>
          <w:tab w:val="left" w:pos="1134"/>
        </w:tabs>
        <w:ind w:left="0" w:firstLine="709"/>
        <w:jc w:val="both"/>
        <w:rPr>
          <w:sz w:val="24"/>
          <w:szCs w:val="24"/>
        </w:rPr>
      </w:pPr>
      <w:r w:rsidRPr="00276418">
        <w:rPr>
          <w:sz w:val="24"/>
          <w:szCs w:val="24"/>
        </w:rPr>
        <w:t>Г</w:t>
      </w:r>
      <w:r w:rsidR="000449A5" w:rsidRPr="00276418">
        <w:rPr>
          <w:sz w:val="24"/>
          <w:szCs w:val="24"/>
        </w:rPr>
        <w:t>арантийный срок</w:t>
      </w:r>
      <w:r w:rsidRPr="00276418">
        <w:rPr>
          <w:sz w:val="24"/>
          <w:szCs w:val="24"/>
        </w:rPr>
        <w:t xml:space="preserve"> на Товар, поставленный по Договор</w:t>
      </w:r>
      <w:r w:rsidR="008411AB" w:rsidRPr="00276418">
        <w:rPr>
          <w:sz w:val="24"/>
          <w:szCs w:val="24"/>
        </w:rPr>
        <w:t>у</w:t>
      </w:r>
      <w:r w:rsidR="00963CFC" w:rsidRPr="00963CFC">
        <w:rPr>
          <w:sz w:val="24"/>
          <w:szCs w:val="24"/>
        </w:rPr>
        <w:t xml:space="preserve"> </w:t>
      </w:r>
      <w:r w:rsidR="00963CFC">
        <w:rPr>
          <w:sz w:val="24"/>
          <w:szCs w:val="24"/>
        </w:rPr>
        <w:t>не менее 60-ти месяцев</w:t>
      </w:r>
      <w:r w:rsidR="00963CFC" w:rsidRPr="00276418">
        <w:rPr>
          <w:sz w:val="24"/>
          <w:szCs w:val="24"/>
        </w:rPr>
        <w:t xml:space="preserve">, </w:t>
      </w:r>
      <w:r w:rsidR="00963CFC">
        <w:rPr>
          <w:sz w:val="24"/>
          <w:szCs w:val="24"/>
        </w:rPr>
        <w:t>и</w:t>
      </w:r>
      <w:r w:rsidR="008411AB" w:rsidRPr="00276418">
        <w:rPr>
          <w:sz w:val="24"/>
          <w:szCs w:val="24"/>
        </w:rPr>
        <w:t xml:space="preserve"> начинает течь </w:t>
      </w:r>
      <w:r w:rsidR="00306104" w:rsidRPr="00276418">
        <w:rPr>
          <w:sz w:val="24"/>
          <w:szCs w:val="24"/>
        </w:rPr>
        <w:t>с даты подписания Сторонами накладной ТОРГ-12.</w:t>
      </w:r>
      <w:r w:rsidR="008411AB" w:rsidRPr="008411AB">
        <w:t xml:space="preserve">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lastRenderedPageBreak/>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454946" w:rsidRDefault="000F22D2" w:rsidP="00B418A9">
      <w:pPr>
        <w:pStyle w:val="af2"/>
        <w:numPr>
          <w:ilvl w:val="1"/>
          <w:numId w:val="1"/>
        </w:numPr>
        <w:tabs>
          <w:tab w:val="left" w:pos="1134"/>
        </w:tabs>
        <w:ind w:left="0" w:firstLine="709"/>
        <w:jc w:val="both"/>
        <w:rPr>
          <w:sz w:val="24"/>
          <w:szCs w:val="24"/>
        </w:rPr>
      </w:pPr>
      <w:r w:rsidRPr="00454946">
        <w:rPr>
          <w:sz w:val="24"/>
          <w:szCs w:val="24"/>
        </w:rPr>
        <w:t>За не</w:t>
      </w:r>
      <w:r w:rsidR="00D05359" w:rsidRPr="00454946">
        <w:rPr>
          <w:sz w:val="24"/>
          <w:szCs w:val="24"/>
        </w:rPr>
        <w:t>ис</w:t>
      </w:r>
      <w:r w:rsidRPr="00454946">
        <w:rPr>
          <w:sz w:val="24"/>
          <w:szCs w:val="24"/>
        </w:rPr>
        <w:t xml:space="preserve">полнение или ненадлежащее </w:t>
      </w:r>
      <w:r w:rsidR="00D05359" w:rsidRPr="00454946">
        <w:rPr>
          <w:sz w:val="24"/>
          <w:szCs w:val="24"/>
        </w:rPr>
        <w:t>ис</w:t>
      </w:r>
      <w:r w:rsidRPr="00454946">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454946">
        <w:rPr>
          <w:sz w:val="24"/>
          <w:szCs w:val="24"/>
        </w:rPr>
        <w:t xml:space="preserve"> и Договором</w:t>
      </w:r>
      <w:r w:rsidRPr="00454946">
        <w:rPr>
          <w:sz w:val="24"/>
          <w:szCs w:val="24"/>
        </w:rPr>
        <w:t xml:space="preserve">. Меры ответственности, предусмотренные Договором, </w:t>
      </w:r>
      <w:r w:rsidR="0083668F" w:rsidRPr="00454946">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454946" w:rsidRDefault="00D05359" w:rsidP="005154EE">
      <w:pPr>
        <w:widowControl/>
        <w:numPr>
          <w:ilvl w:val="1"/>
          <w:numId w:val="1"/>
        </w:numPr>
        <w:tabs>
          <w:tab w:val="left" w:pos="1134"/>
        </w:tabs>
        <w:autoSpaceDE/>
        <w:autoSpaceDN/>
        <w:ind w:left="0" w:firstLine="709"/>
        <w:jc w:val="both"/>
        <w:rPr>
          <w:bCs/>
          <w:sz w:val="24"/>
          <w:szCs w:val="24"/>
        </w:rPr>
      </w:pPr>
      <w:r w:rsidRPr="00454946">
        <w:rPr>
          <w:bCs/>
          <w:sz w:val="24"/>
          <w:szCs w:val="24"/>
        </w:rPr>
        <w:t xml:space="preserve">В случае нарушения Покупателем сроков оплаты, установленных разделом 2 Договора, Поставщик вправе </w:t>
      </w:r>
      <w:r w:rsidR="00F74EE6" w:rsidRPr="00454946">
        <w:rPr>
          <w:bCs/>
          <w:sz w:val="24"/>
          <w:szCs w:val="24"/>
        </w:rPr>
        <w:t>по</w:t>
      </w:r>
      <w:r w:rsidRPr="00454946">
        <w:rPr>
          <w:bCs/>
          <w:sz w:val="24"/>
          <w:szCs w:val="24"/>
        </w:rPr>
        <w:t xml:space="preserve">требовать уплаты Покупателем исключительной неустойки в размере 0,1 % (ноль целых </w:t>
      </w:r>
      <w:r w:rsidR="00854BE2" w:rsidRPr="00454946">
        <w:rPr>
          <w:bCs/>
          <w:sz w:val="24"/>
          <w:szCs w:val="24"/>
        </w:rPr>
        <w:t xml:space="preserve">и </w:t>
      </w:r>
      <w:r w:rsidRPr="00454946">
        <w:rPr>
          <w:bCs/>
          <w:sz w:val="24"/>
          <w:szCs w:val="24"/>
        </w:rPr>
        <w:t>одна десятая процента) от несвоевременно оплаченной сум</w:t>
      </w:r>
      <w:r w:rsidR="00F74EE6" w:rsidRPr="00454946">
        <w:rPr>
          <w:bCs/>
          <w:sz w:val="24"/>
          <w:szCs w:val="24"/>
        </w:rPr>
        <w:t xml:space="preserve">мы за каждый день просрочки, но, несмотря на любые иные условия, </w:t>
      </w:r>
      <w:r w:rsidRPr="00454946">
        <w:rPr>
          <w:bCs/>
          <w:sz w:val="24"/>
          <w:szCs w:val="24"/>
        </w:rPr>
        <w:t xml:space="preserve">не более 5 % (пяти процентов) от несвоевременно </w:t>
      </w:r>
      <w:r w:rsidR="0083668F" w:rsidRPr="00454946">
        <w:rPr>
          <w:bCs/>
          <w:sz w:val="24"/>
          <w:szCs w:val="24"/>
        </w:rPr>
        <w:t xml:space="preserve">оплаченной </w:t>
      </w:r>
      <w:r w:rsidRPr="00454946">
        <w:rPr>
          <w:bCs/>
          <w:sz w:val="24"/>
          <w:szCs w:val="24"/>
        </w:rPr>
        <w:t xml:space="preserve">суммы. </w:t>
      </w:r>
    </w:p>
    <w:p w:rsidR="00052C4D" w:rsidRPr="00454946" w:rsidRDefault="00052C4D" w:rsidP="00B418A9">
      <w:pPr>
        <w:pStyle w:val="af2"/>
        <w:numPr>
          <w:ilvl w:val="1"/>
          <w:numId w:val="1"/>
        </w:numPr>
        <w:tabs>
          <w:tab w:val="num" w:pos="1134"/>
        </w:tabs>
        <w:ind w:left="0" w:firstLine="709"/>
        <w:jc w:val="both"/>
        <w:rPr>
          <w:bCs/>
          <w:sz w:val="24"/>
          <w:szCs w:val="24"/>
        </w:rPr>
      </w:pPr>
      <w:r w:rsidRPr="00454946">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570679" w:rsidRPr="00454946" w:rsidRDefault="00570679" w:rsidP="00570679">
      <w:pPr>
        <w:pStyle w:val="af2"/>
        <w:widowControl/>
        <w:shd w:val="clear" w:color="auto" w:fill="FFFFFF"/>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w:t>
      </w:r>
      <w:proofErr w:type="gramStart"/>
      <w:r w:rsidRPr="00454946">
        <w:rPr>
          <w:bCs/>
          <w:sz w:val="24"/>
          <w:szCs w:val="24"/>
        </w:rPr>
        <w:t>цены  Договора</w:t>
      </w:r>
      <w:proofErr w:type="gramEnd"/>
      <w:r w:rsidRPr="00454946">
        <w:rPr>
          <w:bCs/>
          <w:sz w:val="24"/>
          <w:szCs w:val="24"/>
        </w:rPr>
        <w:t xml:space="preserve">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70679" w:rsidRPr="00454946" w:rsidRDefault="00570679"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70679" w:rsidRPr="002809E0" w:rsidRDefault="00454946"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В случае нарушения Поставщиком требований пропускного и </w:t>
      </w:r>
      <w:proofErr w:type="spellStart"/>
      <w:r w:rsidRPr="00454946">
        <w:rPr>
          <w:bCs/>
          <w:sz w:val="24"/>
          <w:szCs w:val="24"/>
        </w:rPr>
        <w:t>внутриобъектового</w:t>
      </w:r>
      <w:proofErr w:type="spellEnd"/>
      <w:r w:rsidRPr="00454946">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Pr="002809E0">
        <w:rPr>
          <w:bCs/>
          <w:sz w:val="24"/>
          <w:szCs w:val="24"/>
        </w:rPr>
        <w:t xml:space="preserve">установленных </w:t>
      </w:r>
      <w:r w:rsidR="002809E0" w:rsidRPr="00E34E48">
        <w:rPr>
          <w:bCs/>
          <w:sz w:val="24"/>
          <w:szCs w:val="24"/>
        </w:rPr>
        <w:t xml:space="preserve">Приложением № </w:t>
      </w:r>
      <w:r w:rsidR="004B548D">
        <w:rPr>
          <w:bCs/>
          <w:sz w:val="24"/>
          <w:szCs w:val="24"/>
        </w:rPr>
        <w:t>2</w:t>
      </w:r>
      <w:bookmarkStart w:id="5" w:name="_GoBack"/>
      <w:bookmarkEnd w:id="5"/>
      <w:r w:rsidRPr="002809E0">
        <w:rPr>
          <w:bCs/>
          <w:sz w:val="24"/>
          <w:szCs w:val="24"/>
        </w:rPr>
        <w:t xml:space="preserve"> к Договору.</w:t>
      </w:r>
    </w:p>
    <w:p w:rsidR="002B53B7" w:rsidRPr="00454946"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Если в результате составления </w:t>
      </w:r>
      <w:r w:rsidR="00C238DA" w:rsidRPr="00454946">
        <w:rPr>
          <w:bCs/>
          <w:sz w:val="24"/>
          <w:szCs w:val="24"/>
        </w:rPr>
        <w:t>и выставления Поставщиком счета</w:t>
      </w:r>
      <w:r w:rsidRPr="00454946">
        <w:rPr>
          <w:bCs/>
          <w:sz w:val="24"/>
          <w:szCs w:val="24"/>
        </w:rPr>
        <w:t>-фактур</w:t>
      </w:r>
      <w:r w:rsidR="00AE48DF" w:rsidRPr="00454946">
        <w:rPr>
          <w:bCs/>
          <w:sz w:val="24"/>
          <w:szCs w:val="24"/>
        </w:rPr>
        <w:t xml:space="preserve">ы и товарной </w:t>
      </w:r>
      <w:r w:rsidR="00C238DA" w:rsidRPr="00454946">
        <w:rPr>
          <w:bCs/>
          <w:sz w:val="24"/>
          <w:szCs w:val="24"/>
        </w:rPr>
        <w:t>накладной</w:t>
      </w:r>
      <w:r w:rsidR="00AE48DF" w:rsidRPr="00454946">
        <w:rPr>
          <w:bCs/>
          <w:sz w:val="24"/>
          <w:szCs w:val="24"/>
        </w:rPr>
        <w:t xml:space="preserve"> </w:t>
      </w:r>
      <w:r w:rsidRPr="00454946">
        <w:rPr>
          <w:bCs/>
          <w:sz w:val="24"/>
          <w:szCs w:val="24"/>
        </w:rPr>
        <w:t>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w:t>
      </w:r>
      <w:r w:rsidR="00AE48DF" w:rsidRPr="00454946">
        <w:rPr>
          <w:bCs/>
          <w:sz w:val="24"/>
          <w:szCs w:val="24"/>
        </w:rPr>
        <w:t xml:space="preserve">анами </w:t>
      </w:r>
      <w:r w:rsidRPr="00454946">
        <w:rPr>
          <w:bCs/>
          <w:sz w:val="24"/>
          <w:szCs w:val="24"/>
        </w:rP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54946">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454946" w:rsidRPr="00454946" w:rsidRDefault="002B53B7"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lastRenderedPageBreak/>
        <w:t>В случае нарушения Поставщи</w:t>
      </w:r>
      <w:r w:rsidR="00AE48DF" w:rsidRPr="00454946">
        <w:rPr>
          <w:bCs/>
          <w:sz w:val="24"/>
          <w:szCs w:val="24"/>
        </w:rPr>
        <w:t>ком сроков предоставления счета</w:t>
      </w:r>
      <w:r w:rsidRPr="00454946">
        <w:rPr>
          <w:bCs/>
          <w:sz w:val="24"/>
          <w:szCs w:val="24"/>
        </w:rPr>
        <w:t>-фактур</w:t>
      </w:r>
      <w:r w:rsidR="00AE48DF" w:rsidRPr="00454946">
        <w:rPr>
          <w:bCs/>
          <w:sz w:val="24"/>
          <w:szCs w:val="24"/>
        </w:rPr>
        <w:t>ы и товарной накладной</w:t>
      </w:r>
      <w:r w:rsidRPr="00454946">
        <w:rPr>
          <w:bCs/>
          <w:sz w:val="24"/>
          <w:szCs w:val="24"/>
        </w:rPr>
        <w:t>, установленных п</w:t>
      </w:r>
      <w:r w:rsidR="000D6539" w:rsidRPr="00454946">
        <w:rPr>
          <w:bCs/>
          <w:sz w:val="24"/>
          <w:szCs w:val="24"/>
        </w:rPr>
        <w:t xml:space="preserve">унктом </w:t>
      </w:r>
      <w:r w:rsidR="00AD657A" w:rsidRPr="00454946">
        <w:rPr>
          <w:bCs/>
          <w:sz w:val="24"/>
          <w:szCs w:val="24"/>
        </w:rPr>
        <w:t>2</w:t>
      </w:r>
      <w:r w:rsidRPr="00454946">
        <w:rPr>
          <w:bCs/>
          <w:sz w:val="24"/>
          <w:szCs w:val="24"/>
        </w:rPr>
        <w:t>.</w:t>
      </w:r>
      <w:r w:rsidR="00276418" w:rsidRPr="00454946">
        <w:rPr>
          <w:bCs/>
          <w:sz w:val="24"/>
          <w:szCs w:val="24"/>
        </w:rPr>
        <w:t>7</w:t>
      </w:r>
      <w:r w:rsidR="00AD657A" w:rsidRPr="00454946">
        <w:rPr>
          <w:bCs/>
          <w:sz w:val="24"/>
          <w:szCs w:val="24"/>
        </w:rPr>
        <w:t xml:space="preserve"> </w:t>
      </w:r>
      <w:r w:rsidRPr="00454946">
        <w:rPr>
          <w:bCs/>
          <w:sz w:val="24"/>
          <w:szCs w:val="24"/>
        </w:rPr>
        <w:t xml:space="preserve">Договора, Покупатель </w:t>
      </w:r>
      <w:r w:rsidR="005542F8" w:rsidRPr="00454946">
        <w:rPr>
          <w:bCs/>
          <w:sz w:val="24"/>
          <w:szCs w:val="24"/>
        </w:rPr>
        <w:t xml:space="preserve">также имеет право требовать от </w:t>
      </w:r>
      <w:r w:rsidRPr="00454946">
        <w:rPr>
          <w:bCs/>
          <w:sz w:val="24"/>
          <w:szCs w:val="24"/>
        </w:rPr>
        <w:t>Поставщик</w:t>
      </w:r>
      <w:r w:rsidR="005542F8" w:rsidRPr="00454946">
        <w:rPr>
          <w:bCs/>
          <w:sz w:val="24"/>
          <w:szCs w:val="24"/>
        </w:rPr>
        <w:t>а уплаты</w:t>
      </w:r>
      <w:r w:rsidRPr="00454946">
        <w:rPr>
          <w:bCs/>
          <w:sz w:val="24"/>
          <w:szCs w:val="24"/>
        </w:rPr>
        <w:t xml:space="preserve"> штрафа в размере 50 000 (Пятидесяти тысяч) рублей за каждый случай нарушения.</w:t>
      </w:r>
    </w:p>
    <w:p w:rsidR="005502C6" w:rsidRPr="00454946" w:rsidRDefault="00454946"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5.8. </w:t>
      </w:r>
      <w:r w:rsidR="005502C6" w:rsidRPr="00454946">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54946" w:rsidRPr="00454946" w:rsidRDefault="005502C6" w:rsidP="00454946">
      <w:pPr>
        <w:widowControl/>
        <w:shd w:val="clear" w:color="auto" w:fill="FFFFFF"/>
        <w:tabs>
          <w:tab w:val="num" w:pos="1134"/>
        </w:tabs>
        <w:autoSpaceDE/>
        <w:autoSpaceDN/>
        <w:ind w:firstLine="709"/>
        <w:jc w:val="both"/>
        <w:rPr>
          <w:bCs/>
          <w:sz w:val="24"/>
          <w:szCs w:val="24"/>
        </w:rPr>
      </w:pPr>
      <w:r w:rsidRPr="00454946">
        <w:rPr>
          <w:kern w:val="36"/>
          <w:sz w:val="24"/>
          <w:szCs w:val="24"/>
        </w:rPr>
        <w:t>Предусмотренный настоящим пунктом ущерб Покупателя компенсируется Поставщиком в полной сумме сверх неустойки</w:t>
      </w:r>
      <w:r w:rsidRPr="00454946">
        <w:rPr>
          <w:bCs/>
          <w:sz w:val="24"/>
          <w:szCs w:val="24"/>
        </w:rPr>
        <w:t>.</w:t>
      </w:r>
    </w:p>
    <w:p w:rsidR="0045494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5.9.</w:t>
      </w:r>
      <w:r w:rsidR="005502C6" w:rsidRPr="00454946">
        <w:rPr>
          <w:kern w:val="36"/>
          <w:sz w:val="24"/>
          <w:szCs w:val="24"/>
        </w:rPr>
        <w:t xml:space="preserve"> Предусмотренная Договором неустойка является штрафной. Убытки подлежат возмещению в полной сумме сверх неустойки</w:t>
      </w:r>
      <w:r w:rsidR="005502C6" w:rsidRPr="00454946">
        <w:rPr>
          <w:bCs/>
          <w:sz w:val="24"/>
          <w:szCs w:val="24"/>
        </w:rPr>
        <w:t>.</w:t>
      </w:r>
    </w:p>
    <w:p w:rsidR="005502C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 xml:space="preserve">5.10. </w:t>
      </w:r>
      <w:r w:rsidR="005502C6" w:rsidRPr="00454946">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502C6" w:rsidRPr="00454946" w:rsidRDefault="005502C6" w:rsidP="005502C6">
      <w:pPr>
        <w:widowControl/>
        <w:shd w:val="clear" w:color="auto" w:fill="FFFFFF"/>
        <w:tabs>
          <w:tab w:val="left" w:pos="1134"/>
        </w:tabs>
        <w:autoSpaceDE/>
        <w:autoSpaceDN/>
        <w:jc w:val="both"/>
        <w:rPr>
          <w:bCs/>
          <w:sz w:val="24"/>
          <w:szCs w:val="24"/>
        </w:rPr>
      </w:pPr>
      <w:r w:rsidRPr="00454946">
        <w:rPr>
          <w:bCs/>
          <w:sz w:val="24"/>
          <w:szCs w:val="24"/>
        </w:rPr>
        <w:t xml:space="preserve">  </w:t>
      </w:r>
      <w:r w:rsidR="00454946" w:rsidRPr="00454946">
        <w:rPr>
          <w:bCs/>
          <w:sz w:val="24"/>
          <w:szCs w:val="24"/>
        </w:rPr>
        <w:t xml:space="preserve">         5.11</w:t>
      </w:r>
      <w:r w:rsidRPr="00454946">
        <w:rPr>
          <w:bCs/>
          <w:sz w:val="24"/>
          <w:szCs w:val="24"/>
        </w:rPr>
        <w:t>.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502C6" w:rsidRPr="00454946" w:rsidRDefault="00454946" w:rsidP="005502C6">
      <w:pPr>
        <w:widowControl/>
        <w:shd w:val="clear" w:color="auto" w:fill="FFFFFF"/>
        <w:tabs>
          <w:tab w:val="left" w:pos="1134"/>
        </w:tabs>
        <w:autoSpaceDE/>
        <w:autoSpaceDN/>
        <w:jc w:val="both"/>
        <w:rPr>
          <w:b/>
          <w:sz w:val="24"/>
          <w:szCs w:val="24"/>
        </w:rPr>
      </w:pPr>
      <w:r w:rsidRPr="00454946">
        <w:rPr>
          <w:bCs/>
          <w:sz w:val="24"/>
          <w:szCs w:val="24"/>
        </w:rPr>
        <w:t xml:space="preserve">           </w:t>
      </w:r>
      <w:r w:rsidR="005502C6" w:rsidRPr="00454946">
        <w:rPr>
          <w:bCs/>
          <w:sz w:val="24"/>
          <w:szCs w:val="24"/>
        </w:rPr>
        <w:t>5.</w:t>
      </w:r>
      <w:r w:rsidRPr="00454946">
        <w:rPr>
          <w:bCs/>
          <w:sz w:val="24"/>
          <w:szCs w:val="24"/>
        </w:rPr>
        <w:t>12.</w:t>
      </w:r>
      <w:r w:rsidR="005502C6" w:rsidRPr="00454946">
        <w:rPr>
          <w:bCs/>
          <w:sz w:val="24"/>
          <w:szCs w:val="24"/>
        </w:rPr>
        <w:t xml:space="preserve">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5502C6" w:rsidRPr="00454946" w:rsidRDefault="00454946" w:rsidP="00454946">
      <w:pPr>
        <w:widowControl/>
        <w:shd w:val="clear" w:color="auto" w:fill="FFFFFF"/>
        <w:tabs>
          <w:tab w:val="left" w:pos="567"/>
        </w:tabs>
        <w:autoSpaceDE/>
        <w:autoSpaceDN/>
        <w:jc w:val="both"/>
        <w:rPr>
          <w:b/>
          <w:sz w:val="24"/>
          <w:szCs w:val="24"/>
        </w:rPr>
      </w:pPr>
      <w:r w:rsidRPr="00454946">
        <w:rPr>
          <w:sz w:val="24"/>
          <w:szCs w:val="24"/>
        </w:rPr>
        <w:tab/>
        <w:t>5.13.</w:t>
      </w:r>
      <w:r w:rsidR="005502C6" w:rsidRPr="00454946">
        <w:rPr>
          <w:sz w:val="24"/>
          <w:szCs w:val="24"/>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E20C62">
        <w:rPr>
          <w:bCs/>
          <w:sz w:val="24"/>
          <w:szCs w:val="24"/>
        </w:rPr>
        <w:t>7</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lastRenderedPageBreak/>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r>
      <w:r w:rsidRPr="006E50D5">
        <w:rPr>
          <w:bCs/>
          <w:sz w:val="24"/>
          <w:szCs w:val="24"/>
        </w:rPr>
        <w:lastRenderedPageBreak/>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37993">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D315F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lastRenderedPageBreak/>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83188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D315F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D315F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D315F1">
        <w:rPr>
          <w:bCs/>
          <w:sz w:val="24"/>
          <w:szCs w:val="24"/>
        </w:rPr>
        <w:t>9</w:t>
      </w:r>
      <w:r w:rsidRPr="00570136">
        <w:rPr>
          <w:bCs/>
          <w:sz w:val="24"/>
          <w:szCs w:val="24"/>
        </w:rPr>
        <w:t xml:space="preserve">.4, </w:t>
      </w:r>
      <w:r w:rsidR="00D315F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D315F1">
        <w:rPr>
          <w:sz w:val="24"/>
          <w:szCs w:val="24"/>
        </w:rPr>
        <w:t>коронавирусной</w:t>
      </w:r>
      <w:proofErr w:type="spellEnd"/>
      <w:r w:rsidRPr="00D315F1">
        <w:rPr>
          <w:sz w:val="24"/>
          <w:szCs w:val="24"/>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D315F1">
        <w:rPr>
          <w:sz w:val="24"/>
          <w:szCs w:val="24"/>
          <w:lang w:val="en-US"/>
        </w:rPr>
        <w:t>COVID</w:t>
      </w:r>
      <w:r w:rsidRPr="00D315F1">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D315F1" w:rsidRDefault="00570136" w:rsidP="00570136">
      <w:pPr>
        <w:shd w:val="clear" w:color="auto" w:fill="FFFFFF"/>
        <w:tabs>
          <w:tab w:val="left" w:pos="284"/>
          <w:tab w:val="left" w:pos="1134"/>
        </w:tabs>
        <w:suppressAutoHyphens/>
        <w:adjustRightInd w:val="0"/>
        <w:ind w:firstLine="709"/>
        <w:jc w:val="both"/>
        <w:rPr>
          <w:sz w:val="24"/>
          <w:szCs w:val="24"/>
        </w:rPr>
      </w:pPr>
      <w:r w:rsidRPr="00D315F1">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D315F1"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Pr="00D315F1">
        <w:rPr>
          <w:sz w:val="24"/>
          <w:szCs w:val="24"/>
        </w:rPr>
        <w:t>9</w:t>
      </w:r>
      <w:r w:rsidR="00570136" w:rsidRPr="00D315F1">
        <w:rPr>
          <w:sz w:val="24"/>
          <w:szCs w:val="24"/>
        </w:rPr>
        <w:t>.9.1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4C5F">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F81334">
        <w:rPr>
          <w:sz w:val="24"/>
          <w:szCs w:val="24"/>
        </w:rPr>
        <w:t>2</w:t>
      </w:r>
      <w:r w:rsidR="004845F2" w:rsidRPr="00781089">
        <w:rPr>
          <w:sz w:val="24"/>
          <w:szCs w:val="24"/>
        </w:rPr>
        <w:t xml:space="preserve">.2, </w:t>
      </w:r>
      <w:r w:rsidR="00856C45" w:rsidRPr="00781089">
        <w:rPr>
          <w:sz w:val="24"/>
          <w:szCs w:val="24"/>
        </w:rPr>
        <w:t>1</w:t>
      </w:r>
      <w:r w:rsidR="00F81334">
        <w:rPr>
          <w:sz w:val="24"/>
          <w:szCs w:val="24"/>
        </w:rPr>
        <w:t>2.</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C54C5F">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6776B">
        <w:rPr>
          <w:bCs/>
          <w:sz w:val="24"/>
          <w:szCs w:val="24"/>
        </w:rPr>
        <w:t xml:space="preserve">по месту нахождения ответчика </w:t>
      </w:r>
      <w:r w:rsidR="00D618F4" w:rsidRPr="006E50D5">
        <w:rPr>
          <w:bCs/>
          <w:sz w:val="24"/>
          <w:szCs w:val="24"/>
        </w:rPr>
        <w:t>в соответствии с законодательством Российской Федерации</w:t>
      </w:r>
      <w:r w:rsidR="0056776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Pr="006E50D5">
        <w:rPr>
          <w:bCs/>
          <w:sz w:val="24"/>
          <w:szCs w:val="24"/>
        </w:rPr>
        <w:lastRenderedPageBreak/>
        <w:t>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4C5F">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C54C5F">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4C5F">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4C5F">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4C5F">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4C5F">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4C5F">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4C5F">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2809E0" w:rsidRPr="006E50D5" w:rsidRDefault="002809E0" w:rsidP="00E34E48">
      <w:pPr>
        <w:shd w:val="clear" w:color="auto" w:fill="FFFFFF"/>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251B47"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Pr>
          <w:rFonts w:eastAsia="Calibri"/>
          <w:sz w:val="24"/>
          <w:szCs w:val="24"/>
          <w:lang w:eastAsia="en-US"/>
        </w:rPr>
        <w:t>Приложение</w:t>
      </w:r>
      <w:r w:rsidR="00E34E48">
        <w:rPr>
          <w:rFonts w:eastAsia="Calibri"/>
          <w:sz w:val="24"/>
          <w:szCs w:val="24"/>
          <w:lang w:eastAsia="en-US"/>
        </w:rPr>
        <w:t xml:space="preserve"> №</w:t>
      </w:r>
      <w:r w:rsidR="003B206E" w:rsidRPr="00D40415">
        <w:rPr>
          <w:rFonts w:eastAsia="Calibri"/>
          <w:sz w:val="24"/>
          <w:szCs w:val="24"/>
          <w:lang w:eastAsia="en-US"/>
        </w:rPr>
        <w:t>1</w:t>
      </w:r>
      <w:r w:rsidR="00E34E48">
        <w:rPr>
          <w:rFonts w:eastAsia="Calibri"/>
          <w:sz w:val="24"/>
          <w:szCs w:val="24"/>
          <w:lang w:eastAsia="en-US"/>
        </w:rPr>
        <w:t xml:space="preserve"> –</w:t>
      </w:r>
      <w:r w:rsidR="00C116C5" w:rsidRPr="00F32716">
        <w:rPr>
          <w:rFonts w:eastAsia="Calibri"/>
          <w:sz w:val="24"/>
          <w:szCs w:val="24"/>
          <w:lang w:eastAsia="en-US"/>
        </w:rPr>
        <w:t xml:space="preserve"> </w:t>
      </w:r>
      <w:r w:rsidR="00E34E48">
        <w:rPr>
          <w:rFonts w:eastAsia="Calibri"/>
          <w:sz w:val="24"/>
          <w:szCs w:val="24"/>
          <w:lang w:eastAsia="en-US"/>
        </w:rPr>
        <w:t>Спецификации</w:t>
      </w:r>
      <w:r>
        <w:rPr>
          <w:rFonts w:eastAsia="Calibri"/>
          <w:sz w:val="24"/>
          <w:szCs w:val="24"/>
          <w:lang w:eastAsia="en-US"/>
        </w:rPr>
        <w:t xml:space="preserve"> </w:t>
      </w:r>
      <w:r w:rsidRPr="004959A8">
        <w:rPr>
          <w:bCs/>
          <w:sz w:val="24"/>
          <w:szCs w:val="24"/>
        </w:rPr>
        <w:t>№1</w:t>
      </w:r>
      <w:r>
        <w:rPr>
          <w:bCs/>
          <w:sz w:val="24"/>
          <w:szCs w:val="24"/>
        </w:rPr>
        <w:t>, №2, №3, №4</w:t>
      </w:r>
      <w:r w:rsidR="00DA4478" w:rsidRPr="00F32716">
        <w:rPr>
          <w:rFonts w:eastAsia="Calibri"/>
          <w:sz w:val="24"/>
          <w:szCs w:val="24"/>
          <w:lang w:eastAsia="en-US"/>
        </w:rPr>
        <w:t>.</w:t>
      </w:r>
    </w:p>
    <w:bookmarkEnd w:id="12"/>
    <w:p w:rsidR="00454946" w:rsidRDefault="00251B47" w:rsidP="00454946">
      <w:pPr>
        <w:ind w:firstLine="709"/>
        <w:jc w:val="both"/>
        <w:rPr>
          <w:bCs/>
          <w:sz w:val="24"/>
          <w:szCs w:val="24"/>
        </w:rPr>
      </w:pPr>
      <w:r>
        <w:rPr>
          <w:bCs/>
          <w:sz w:val="24"/>
          <w:szCs w:val="24"/>
        </w:rPr>
        <w:t>Приложение №2</w:t>
      </w:r>
      <w:r w:rsidR="00454946" w:rsidRPr="00454946">
        <w:rPr>
          <w:bCs/>
          <w:sz w:val="24"/>
          <w:szCs w:val="24"/>
        </w:rPr>
        <w:t xml:space="preserve"> </w:t>
      </w:r>
      <w:r w:rsidR="00E34E48" w:rsidRPr="00454946">
        <w:rPr>
          <w:bCs/>
          <w:sz w:val="24"/>
          <w:szCs w:val="24"/>
        </w:rPr>
        <w:t>–</w:t>
      </w:r>
      <w:r w:rsidR="00454946" w:rsidRPr="00454946">
        <w:rPr>
          <w:bCs/>
          <w:sz w:val="24"/>
          <w:szCs w:val="24"/>
        </w:rPr>
        <w:t xml:space="preserve"> Размер ответственности Поставщика за нарушения пропускного и </w:t>
      </w:r>
      <w:proofErr w:type="spellStart"/>
      <w:r w:rsidR="00454946" w:rsidRPr="00454946">
        <w:rPr>
          <w:bCs/>
          <w:sz w:val="24"/>
          <w:szCs w:val="24"/>
        </w:rPr>
        <w:t>внутриобъектового</w:t>
      </w:r>
      <w:proofErr w:type="spellEnd"/>
      <w:r w:rsidR="00454946" w:rsidRPr="00454946">
        <w:rPr>
          <w:bCs/>
          <w:sz w:val="24"/>
          <w:szCs w:val="24"/>
        </w:rPr>
        <w:t xml:space="preserve"> режима, требований охраны труда, пожарной и промышленной безопасности.</w:t>
      </w:r>
    </w:p>
    <w:p w:rsidR="00251B47" w:rsidRPr="00454946" w:rsidRDefault="00251B47" w:rsidP="00251B47">
      <w:pPr>
        <w:ind w:firstLine="709"/>
        <w:jc w:val="both"/>
        <w:rPr>
          <w:bCs/>
          <w:sz w:val="24"/>
          <w:szCs w:val="24"/>
        </w:rPr>
      </w:pPr>
      <w:r>
        <w:rPr>
          <w:bCs/>
          <w:sz w:val="24"/>
          <w:szCs w:val="24"/>
        </w:rPr>
        <w:t>Приложение №3</w:t>
      </w:r>
      <w:r w:rsidRPr="00454946">
        <w:rPr>
          <w:bCs/>
          <w:sz w:val="24"/>
          <w:szCs w:val="24"/>
        </w:rPr>
        <w:t xml:space="preserve"> – Уведомление (форма).</w:t>
      </w:r>
    </w:p>
    <w:p w:rsidR="00251B47" w:rsidRPr="00D40415" w:rsidRDefault="00251B47" w:rsidP="00454946">
      <w:pPr>
        <w:ind w:firstLine="709"/>
        <w:jc w:val="both"/>
        <w:rPr>
          <w:bCs/>
          <w:sz w:val="24"/>
          <w:szCs w:val="24"/>
        </w:rPr>
      </w:pPr>
    </w:p>
    <w:p w:rsidR="00454946" w:rsidRPr="00D40415" w:rsidRDefault="00454946" w:rsidP="00D40415">
      <w:pPr>
        <w:ind w:firstLine="709"/>
        <w:jc w:val="both"/>
        <w:rPr>
          <w:bCs/>
          <w:sz w:val="24"/>
          <w:szCs w:val="24"/>
        </w:rPr>
      </w:pP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251B47" w:rsidRPr="006E50D5" w:rsidTr="00251B47">
        <w:tc>
          <w:tcPr>
            <w:tcW w:w="4928" w:type="dxa"/>
            <w:gridSpan w:val="2"/>
            <w:shd w:val="clear" w:color="auto" w:fill="auto"/>
          </w:tcPr>
          <w:p w:rsidR="00251B47" w:rsidRDefault="00251B47" w:rsidP="00251B47">
            <w:pPr>
              <w:rPr>
                <w:sz w:val="24"/>
                <w:szCs w:val="24"/>
              </w:rPr>
            </w:pPr>
          </w:p>
          <w:p w:rsidR="00251B47" w:rsidRPr="00ED66D5" w:rsidRDefault="00251B47" w:rsidP="00251B47">
            <w:pPr>
              <w:rPr>
                <w:b/>
                <w:sz w:val="24"/>
                <w:szCs w:val="24"/>
              </w:rPr>
            </w:pPr>
            <w:r w:rsidRPr="00ED66D5">
              <w:rPr>
                <w:b/>
                <w:sz w:val="24"/>
                <w:szCs w:val="24"/>
              </w:rPr>
              <w:t>Акционерное общество</w:t>
            </w:r>
          </w:p>
          <w:p w:rsidR="00251B47" w:rsidRPr="00ED66D5" w:rsidRDefault="00251B47" w:rsidP="00251B47">
            <w:pPr>
              <w:rPr>
                <w:b/>
                <w:sz w:val="24"/>
                <w:szCs w:val="24"/>
              </w:rPr>
            </w:pPr>
            <w:r w:rsidRPr="00ED66D5">
              <w:rPr>
                <w:b/>
                <w:sz w:val="24"/>
                <w:szCs w:val="24"/>
              </w:rPr>
              <w:t>«Дальневосточная распределительная сетевая компания» (АО «ДРСК»)</w:t>
            </w:r>
          </w:p>
          <w:p w:rsidR="00251B47" w:rsidRPr="00ED66D5" w:rsidRDefault="00251B47" w:rsidP="00251B47">
            <w:pPr>
              <w:rPr>
                <w:sz w:val="24"/>
                <w:szCs w:val="24"/>
              </w:rPr>
            </w:pPr>
          </w:p>
          <w:p w:rsidR="00251B47" w:rsidRPr="00111A28" w:rsidRDefault="00251B47" w:rsidP="00251B47">
            <w:pPr>
              <w:pStyle w:val="a7"/>
              <w:rPr>
                <w:i/>
                <w:sz w:val="24"/>
                <w:szCs w:val="24"/>
              </w:rPr>
            </w:pPr>
            <w:r w:rsidRPr="00111A28">
              <w:rPr>
                <w:i/>
                <w:sz w:val="24"/>
                <w:szCs w:val="24"/>
              </w:rPr>
              <w:t>Место нахождения:</w:t>
            </w:r>
            <w:r w:rsidRPr="00111A28">
              <w:rPr>
                <w:i/>
                <w:spacing w:val="-1"/>
                <w:sz w:val="24"/>
                <w:szCs w:val="24"/>
              </w:rPr>
              <w:t xml:space="preserve"> 675000, РФ, Амурская            обл., г. Благовещенск, ул. </w:t>
            </w:r>
            <w:r>
              <w:rPr>
                <w:i/>
                <w:spacing w:val="-3"/>
                <w:sz w:val="24"/>
                <w:szCs w:val="24"/>
              </w:rPr>
              <w:t>Шевченко,</w:t>
            </w:r>
            <w:r w:rsidRPr="00111A28">
              <w:rPr>
                <w:i/>
                <w:spacing w:val="-3"/>
                <w:sz w:val="24"/>
                <w:szCs w:val="24"/>
              </w:rPr>
              <w:t xml:space="preserve">32.      </w:t>
            </w:r>
            <w:r w:rsidRPr="00111A28">
              <w:rPr>
                <w:i/>
                <w:sz w:val="24"/>
                <w:szCs w:val="24"/>
              </w:rPr>
              <w:t>Почтовый адрес: 675000, Амурская область,</w:t>
            </w:r>
            <w:r>
              <w:rPr>
                <w:i/>
                <w:sz w:val="24"/>
                <w:szCs w:val="24"/>
              </w:rPr>
              <w:t xml:space="preserve"> </w:t>
            </w:r>
            <w:r w:rsidRPr="00111A28">
              <w:rPr>
                <w:i/>
                <w:sz w:val="24"/>
                <w:szCs w:val="24"/>
              </w:rPr>
              <w:t>г. Благовещенск, ул. Шевченко, 32.</w:t>
            </w:r>
            <w:r>
              <w:rPr>
                <w:i/>
                <w:sz w:val="24"/>
                <w:szCs w:val="24"/>
              </w:rPr>
              <w:t xml:space="preserve">          </w:t>
            </w:r>
            <w:r w:rsidRPr="00111A28">
              <w:rPr>
                <w:i/>
                <w:sz w:val="24"/>
                <w:szCs w:val="24"/>
              </w:rPr>
              <w:t>ОГРН 1027700132195</w:t>
            </w:r>
            <w:r>
              <w:rPr>
                <w:i/>
                <w:sz w:val="24"/>
                <w:szCs w:val="24"/>
              </w:rPr>
              <w:t xml:space="preserve">                                  </w:t>
            </w:r>
            <w:r w:rsidRPr="00111A28">
              <w:rPr>
                <w:i/>
                <w:sz w:val="24"/>
                <w:szCs w:val="24"/>
              </w:rPr>
              <w:t>ИНН 2801108200 / КПП 775050001</w:t>
            </w:r>
            <w:r>
              <w:rPr>
                <w:i/>
                <w:sz w:val="24"/>
                <w:szCs w:val="24"/>
              </w:rPr>
              <w:t xml:space="preserve">                    </w:t>
            </w:r>
            <w:r w:rsidRPr="00111A28">
              <w:rPr>
                <w:i/>
                <w:sz w:val="24"/>
                <w:szCs w:val="24"/>
              </w:rPr>
              <w:t>Р/</w:t>
            </w:r>
            <w:proofErr w:type="spellStart"/>
            <w:r w:rsidRPr="00111A28">
              <w:rPr>
                <w:i/>
                <w:sz w:val="24"/>
                <w:szCs w:val="24"/>
              </w:rPr>
              <w:t>сч</w:t>
            </w:r>
            <w:proofErr w:type="spellEnd"/>
            <w:r w:rsidRPr="00111A28">
              <w:rPr>
                <w:i/>
                <w:sz w:val="24"/>
                <w:szCs w:val="24"/>
              </w:rPr>
              <w:t>. 40702810003010113258</w:t>
            </w:r>
            <w:r>
              <w:rPr>
                <w:i/>
                <w:sz w:val="24"/>
                <w:szCs w:val="24"/>
              </w:rPr>
              <w:t xml:space="preserve"> </w:t>
            </w:r>
            <w:r w:rsidRPr="00111A28">
              <w:rPr>
                <w:i/>
                <w:spacing w:val="-3"/>
                <w:sz w:val="24"/>
                <w:szCs w:val="24"/>
              </w:rPr>
              <w:t xml:space="preserve">Дальневосточный банк </w:t>
            </w:r>
            <w:proofErr w:type="gramStart"/>
            <w:r w:rsidRPr="00111A28">
              <w:rPr>
                <w:i/>
                <w:spacing w:val="-3"/>
                <w:sz w:val="24"/>
                <w:szCs w:val="24"/>
              </w:rPr>
              <w:t>ПАО  Сбербанк</w:t>
            </w:r>
            <w:proofErr w:type="gramEnd"/>
            <w:r w:rsidRPr="00111A28">
              <w:rPr>
                <w:i/>
                <w:spacing w:val="-3"/>
                <w:sz w:val="24"/>
                <w:szCs w:val="24"/>
              </w:rPr>
              <w:t xml:space="preserve">          </w:t>
            </w:r>
            <w:r>
              <w:rPr>
                <w:i/>
                <w:spacing w:val="-3"/>
                <w:sz w:val="24"/>
                <w:szCs w:val="24"/>
              </w:rPr>
              <w:t xml:space="preserve"> </w:t>
            </w:r>
            <w:r w:rsidRPr="00111A28">
              <w:rPr>
                <w:i/>
                <w:spacing w:val="-3"/>
                <w:sz w:val="24"/>
                <w:szCs w:val="24"/>
              </w:rPr>
              <w:t xml:space="preserve"> г. Хабаровск                                                              </w:t>
            </w:r>
            <w:r w:rsidRPr="00111A28">
              <w:rPr>
                <w:i/>
                <w:spacing w:val="-1"/>
                <w:sz w:val="24"/>
                <w:szCs w:val="24"/>
              </w:rPr>
              <w:t>К/</w:t>
            </w:r>
            <w:proofErr w:type="spellStart"/>
            <w:r w:rsidRPr="00111A28">
              <w:rPr>
                <w:i/>
                <w:spacing w:val="-1"/>
                <w:sz w:val="24"/>
                <w:szCs w:val="24"/>
              </w:rPr>
              <w:t>сч</w:t>
            </w:r>
            <w:proofErr w:type="spellEnd"/>
            <w:r w:rsidRPr="00111A28">
              <w:rPr>
                <w:i/>
                <w:spacing w:val="-1"/>
                <w:sz w:val="24"/>
                <w:szCs w:val="24"/>
              </w:rPr>
              <w:t xml:space="preserve">. </w:t>
            </w:r>
            <w:proofErr w:type="gramStart"/>
            <w:r w:rsidRPr="00111A28">
              <w:rPr>
                <w:i/>
                <w:spacing w:val="-1"/>
                <w:sz w:val="24"/>
                <w:szCs w:val="24"/>
              </w:rPr>
              <w:t xml:space="preserve">30101810600000000608;   </w:t>
            </w:r>
            <w:proofErr w:type="gramEnd"/>
            <w:r w:rsidRPr="00111A28">
              <w:rPr>
                <w:i/>
                <w:spacing w:val="-1"/>
                <w:sz w:val="24"/>
                <w:szCs w:val="24"/>
              </w:rPr>
              <w:t xml:space="preserve">                    </w:t>
            </w:r>
            <w:r w:rsidRPr="00111A28">
              <w:rPr>
                <w:i/>
                <w:spacing w:val="-3"/>
                <w:sz w:val="24"/>
                <w:szCs w:val="24"/>
              </w:rPr>
              <w:t xml:space="preserve">БИК 040813608;  </w:t>
            </w:r>
            <w:r w:rsidRPr="00111A28">
              <w:rPr>
                <w:i/>
                <w:sz w:val="24"/>
                <w:szCs w:val="24"/>
              </w:rPr>
              <w:t xml:space="preserve"> </w:t>
            </w:r>
            <w:r>
              <w:rPr>
                <w:i/>
                <w:sz w:val="24"/>
                <w:szCs w:val="24"/>
              </w:rPr>
              <w:t xml:space="preserve">  </w:t>
            </w:r>
            <w:r w:rsidRPr="00111A28">
              <w:rPr>
                <w:i/>
                <w:sz w:val="24"/>
                <w:szCs w:val="24"/>
              </w:rPr>
              <w:t xml:space="preserve">                                        </w:t>
            </w:r>
            <w:r>
              <w:rPr>
                <w:i/>
                <w:sz w:val="24"/>
                <w:szCs w:val="24"/>
              </w:rPr>
              <w:t xml:space="preserve">Тел.: (4162) 39-73-47     </w:t>
            </w:r>
            <w:r w:rsidRPr="00111A28">
              <w:rPr>
                <w:i/>
                <w:sz w:val="24"/>
                <w:szCs w:val="24"/>
              </w:rPr>
              <w:t xml:space="preserve">  </w:t>
            </w:r>
            <w:r>
              <w:rPr>
                <w:i/>
                <w:sz w:val="24"/>
                <w:szCs w:val="24"/>
              </w:rPr>
              <w:t xml:space="preserve"> </w:t>
            </w:r>
            <w:r w:rsidRPr="00111A28">
              <w:rPr>
                <w:i/>
                <w:sz w:val="24"/>
                <w:szCs w:val="24"/>
              </w:rPr>
              <w:t xml:space="preserve">                                 </w:t>
            </w:r>
            <w:r>
              <w:rPr>
                <w:i/>
                <w:sz w:val="24"/>
                <w:szCs w:val="24"/>
                <w:lang w:val="en-US"/>
              </w:rPr>
              <w:t>e</w:t>
            </w:r>
            <w:r w:rsidRPr="00111A28">
              <w:rPr>
                <w:i/>
                <w:sz w:val="24"/>
                <w:szCs w:val="24"/>
              </w:rPr>
              <w:t>-</w:t>
            </w:r>
            <w:r>
              <w:rPr>
                <w:i/>
                <w:sz w:val="24"/>
                <w:szCs w:val="24"/>
                <w:lang w:val="en-US"/>
              </w:rPr>
              <w:t>mail</w:t>
            </w:r>
            <w:r>
              <w:rPr>
                <w:i/>
                <w:sz w:val="24"/>
                <w:szCs w:val="24"/>
              </w:rPr>
              <w:t>:</w:t>
            </w:r>
            <w:r w:rsidRPr="00111A28">
              <w:rPr>
                <w:i/>
                <w:sz w:val="24"/>
                <w:szCs w:val="24"/>
              </w:rPr>
              <w:t xml:space="preserve"> </w:t>
            </w:r>
            <w:proofErr w:type="spellStart"/>
            <w:r>
              <w:rPr>
                <w:i/>
                <w:sz w:val="24"/>
                <w:szCs w:val="24"/>
                <w:lang w:val="en-US"/>
              </w:rPr>
              <w:t>mto</w:t>
            </w:r>
            <w:proofErr w:type="spellEnd"/>
            <w:r w:rsidRPr="00111A28">
              <w:rPr>
                <w:i/>
                <w:sz w:val="24"/>
                <w:szCs w:val="24"/>
              </w:rPr>
              <w:t>8@</w:t>
            </w:r>
            <w:proofErr w:type="spellStart"/>
            <w:r>
              <w:rPr>
                <w:i/>
                <w:sz w:val="24"/>
                <w:szCs w:val="24"/>
                <w:lang w:val="en-US"/>
              </w:rPr>
              <w:t>drsk</w:t>
            </w:r>
            <w:proofErr w:type="spellEnd"/>
            <w:r w:rsidRPr="00111A28">
              <w:rPr>
                <w:i/>
                <w:sz w:val="24"/>
                <w:szCs w:val="24"/>
              </w:rPr>
              <w:t>.</w:t>
            </w:r>
            <w:proofErr w:type="spellStart"/>
            <w:r>
              <w:rPr>
                <w:i/>
                <w:sz w:val="24"/>
                <w:szCs w:val="24"/>
                <w:lang w:val="en-US"/>
              </w:rPr>
              <w:t>ru</w:t>
            </w:r>
            <w:proofErr w:type="spellEnd"/>
          </w:p>
          <w:p w:rsidR="00251B47" w:rsidRDefault="00251B47" w:rsidP="00251B47">
            <w:pPr>
              <w:rPr>
                <w:b/>
                <w:sz w:val="24"/>
                <w:szCs w:val="24"/>
              </w:rPr>
            </w:pPr>
          </w:p>
          <w:p w:rsidR="00251B47" w:rsidRDefault="00251B47" w:rsidP="00251B47">
            <w:pPr>
              <w:rPr>
                <w:b/>
                <w:sz w:val="24"/>
                <w:szCs w:val="24"/>
              </w:rPr>
            </w:pPr>
          </w:p>
          <w:p w:rsidR="00251B47" w:rsidRDefault="00251B47" w:rsidP="00251B47">
            <w:pPr>
              <w:rPr>
                <w:b/>
                <w:sz w:val="24"/>
                <w:szCs w:val="24"/>
              </w:rPr>
            </w:pPr>
          </w:p>
          <w:p w:rsidR="00251B47" w:rsidRDefault="00251B47" w:rsidP="00251B47">
            <w:pPr>
              <w:rPr>
                <w:b/>
                <w:sz w:val="24"/>
                <w:szCs w:val="24"/>
              </w:rPr>
            </w:pPr>
          </w:p>
          <w:p w:rsidR="00251B47" w:rsidRDefault="00251B47" w:rsidP="00251B47">
            <w:pPr>
              <w:rPr>
                <w:b/>
                <w:sz w:val="24"/>
                <w:szCs w:val="24"/>
              </w:rPr>
            </w:pPr>
          </w:p>
          <w:p w:rsidR="00251B47" w:rsidRDefault="00251B47" w:rsidP="00251B47">
            <w:pPr>
              <w:rPr>
                <w:b/>
                <w:sz w:val="24"/>
                <w:szCs w:val="24"/>
              </w:rPr>
            </w:pPr>
          </w:p>
          <w:p w:rsidR="00251B47" w:rsidRPr="00ED66D5" w:rsidRDefault="00251B47" w:rsidP="00251B47">
            <w:pPr>
              <w:rPr>
                <w:sz w:val="24"/>
                <w:szCs w:val="24"/>
              </w:rPr>
            </w:pPr>
            <w:r>
              <w:rPr>
                <w:b/>
                <w:sz w:val="24"/>
                <w:szCs w:val="24"/>
              </w:rPr>
              <w:t>Зам. Генерального директора по инвестициям и управлению ресурсами</w:t>
            </w:r>
          </w:p>
        </w:tc>
        <w:tc>
          <w:tcPr>
            <w:tcW w:w="4962" w:type="dxa"/>
            <w:gridSpan w:val="2"/>
            <w:shd w:val="clear" w:color="auto" w:fill="auto"/>
          </w:tcPr>
          <w:p w:rsidR="00251B47" w:rsidRPr="00251B47" w:rsidRDefault="00251B47" w:rsidP="00251B47">
            <w:pPr>
              <w:rPr>
                <w:sz w:val="24"/>
                <w:szCs w:val="24"/>
              </w:rPr>
            </w:pPr>
          </w:p>
          <w:p w:rsidR="00251B47" w:rsidRPr="00251B47" w:rsidRDefault="00251B47" w:rsidP="00251B47">
            <w:pPr>
              <w:rPr>
                <w:sz w:val="24"/>
                <w:szCs w:val="24"/>
              </w:rPr>
            </w:pPr>
          </w:p>
          <w:p w:rsidR="00251B47" w:rsidRPr="00251B47" w:rsidRDefault="00251B47" w:rsidP="00251B47">
            <w:pPr>
              <w:rPr>
                <w:sz w:val="24"/>
                <w:szCs w:val="24"/>
              </w:rPr>
            </w:pPr>
            <w:r w:rsidRPr="00251B47">
              <w:rPr>
                <w:sz w:val="24"/>
                <w:szCs w:val="24"/>
              </w:rPr>
              <w:t>_________________________________</w:t>
            </w:r>
          </w:p>
          <w:p w:rsidR="00251B47" w:rsidRPr="00251B47" w:rsidRDefault="00251B47" w:rsidP="00251B47">
            <w:pPr>
              <w:rPr>
                <w:sz w:val="24"/>
                <w:szCs w:val="24"/>
              </w:rPr>
            </w:pPr>
            <w:r w:rsidRPr="00251B47">
              <w:rPr>
                <w:sz w:val="24"/>
                <w:szCs w:val="24"/>
              </w:rPr>
              <w:t>(наименование юридического лица)</w:t>
            </w:r>
          </w:p>
          <w:p w:rsidR="00251B47" w:rsidRPr="00251B47" w:rsidRDefault="00251B47" w:rsidP="00251B47">
            <w:pPr>
              <w:rPr>
                <w:sz w:val="24"/>
                <w:szCs w:val="24"/>
              </w:rPr>
            </w:pPr>
          </w:p>
          <w:p w:rsidR="00251B47" w:rsidRPr="00251B47" w:rsidRDefault="00251B47" w:rsidP="00251B47">
            <w:pPr>
              <w:rPr>
                <w:sz w:val="24"/>
                <w:szCs w:val="24"/>
              </w:rPr>
            </w:pPr>
            <w:r w:rsidRPr="00251B47">
              <w:rPr>
                <w:sz w:val="24"/>
                <w:szCs w:val="24"/>
              </w:rPr>
              <w:t>Место нахождения:</w:t>
            </w:r>
          </w:p>
          <w:p w:rsidR="00251B47" w:rsidRPr="00251B47" w:rsidRDefault="00251B47" w:rsidP="00251B47">
            <w:pPr>
              <w:rPr>
                <w:sz w:val="24"/>
                <w:szCs w:val="24"/>
              </w:rPr>
            </w:pPr>
            <w:r w:rsidRPr="00251B47">
              <w:rPr>
                <w:sz w:val="24"/>
                <w:szCs w:val="24"/>
              </w:rPr>
              <w:t>_________________________________</w:t>
            </w:r>
          </w:p>
          <w:p w:rsidR="00251B47" w:rsidRPr="00251B47" w:rsidRDefault="00251B47" w:rsidP="00251B47">
            <w:pPr>
              <w:rPr>
                <w:sz w:val="24"/>
                <w:szCs w:val="24"/>
              </w:rPr>
            </w:pPr>
          </w:p>
          <w:p w:rsidR="00251B47" w:rsidRPr="00251B47" w:rsidRDefault="00251B47" w:rsidP="00251B47">
            <w:pPr>
              <w:rPr>
                <w:sz w:val="24"/>
                <w:szCs w:val="24"/>
              </w:rPr>
            </w:pPr>
          </w:p>
          <w:p w:rsidR="00251B47" w:rsidRPr="00251B47" w:rsidRDefault="00251B47" w:rsidP="00251B47">
            <w:pPr>
              <w:rPr>
                <w:sz w:val="24"/>
                <w:szCs w:val="24"/>
              </w:rPr>
            </w:pPr>
          </w:p>
          <w:p w:rsidR="00251B47" w:rsidRPr="00251B47" w:rsidRDefault="00251B47" w:rsidP="00251B47">
            <w:pPr>
              <w:rPr>
                <w:sz w:val="24"/>
                <w:szCs w:val="24"/>
              </w:rPr>
            </w:pPr>
            <w:r w:rsidRPr="00251B47">
              <w:rPr>
                <w:sz w:val="24"/>
                <w:szCs w:val="24"/>
              </w:rPr>
              <w:t>Почтовый адрес:</w:t>
            </w:r>
          </w:p>
          <w:p w:rsidR="00251B47" w:rsidRPr="00251B47" w:rsidRDefault="00251B47" w:rsidP="00251B47">
            <w:pPr>
              <w:rPr>
                <w:sz w:val="24"/>
                <w:szCs w:val="24"/>
              </w:rPr>
            </w:pPr>
            <w:r w:rsidRPr="00251B47">
              <w:rPr>
                <w:sz w:val="24"/>
                <w:szCs w:val="24"/>
              </w:rPr>
              <w:t>_________________________________</w:t>
            </w:r>
          </w:p>
          <w:p w:rsidR="00251B47" w:rsidRPr="00251B47" w:rsidRDefault="00251B47" w:rsidP="00251B47">
            <w:pPr>
              <w:rPr>
                <w:sz w:val="24"/>
                <w:szCs w:val="24"/>
              </w:rPr>
            </w:pPr>
            <w:r w:rsidRPr="00251B47">
              <w:rPr>
                <w:sz w:val="24"/>
                <w:szCs w:val="24"/>
              </w:rPr>
              <w:t>ОГРН ___________________________</w:t>
            </w:r>
          </w:p>
          <w:p w:rsidR="00251B47" w:rsidRPr="00251B47" w:rsidRDefault="00251B47" w:rsidP="00251B47">
            <w:pPr>
              <w:rPr>
                <w:sz w:val="24"/>
                <w:szCs w:val="24"/>
              </w:rPr>
            </w:pPr>
            <w:r w:rsidRPr="00251B47">
              <w:rPr>
                <w:sz w:val="24"/>
                <w:szCs w:val="24"/>
              </w:rPr>
              <w:t>ИНН ____________ / КПП___________</w:t>
            </w:r>
          </w:p>
          <w:p w:rsidR="00251B47" w:rsidRPr="00251B47" w:rsidRDefault="00251B47" w:rsidP="00251B47">
            <w:pPr>
              <w:rPr>
                <w:sz w:val="24"/>
                <w:szCs w:val="24"/>
              </w:rPr>
            </w:pPr>
            <w:r w:rsidRPr="00251B47">
              <w:rPr>
                <w:sz w:val="24"/>
                <w:szCs w:val="24"/>
              </w:rPr>
              <w:t>_________________________________</w:t>
            </w:r>
          </w:p>
          <w:p w:rsidR="00251B47" w:rsidRPr="00251B47" w:rsidRDefault="00251B47" w:rsidP="00251B47">
            <w:pPr>
              <w:rPr>
                <w:sz w:val="24"/>
                <w:szCs w:val="24"/>
              </w:rPr>
            </w:pPr>
            <w:r w:rsidRPr="00251B47">
              <w:rPr>
                <w:sz w:val="24"/>
                <w:szCs w:val="24"/>
              </w:rPr>
              <w:t>(номер расчетного счета)</w:t>
            </w:r>
          </w:p>
          <w:p w:rsidR="00251B47" w:rsidRPr="00251B47" w:rsidRDefault="00251B47" w:rsidP="00251B47">
            <w:pPr>
              <w:rPr>
                <w:sz w:val="24"/>
                <w:szCs w:val="24"/>
              </w:rPr>
            </w:pPr>
            <w:r w:rsidRPr="00251B47">
              <w:rPr>
                <w:sz w:val="24"/>
                <w:szCs w:val="24"/>
              </w:rPr>
              <w:t>_________________________________</w:t>
            </w:r>
          </w:p>
          <w:p w:rsidR="00251B47" w:rsidRPr="00251B47" w:rsidRDefault="00251B47" w:rsidP="00251B47">
            <w:pPr>
              <w:rPr>
                <w:sz w:val="24"/>
                <w:szCs w:val="24"/>
              </w:rPr>
            </w:pPr>
            <w:r w:rsidRPr="00251B47">
              <w:rPr>
                <w:sz w:val="24"/>
                <w:szCs w:val="24"/>
              </w:rPr>
              <w:t>(наименование банка, в котором</w:t>
            </w:r>
          </w:p>
          <w:p w:rsidR="00251B47" w:rsidRPr="00251B47" w:rsidRDefault="00251B47" w:rsidP="00251B47">
            <w:pPr>
              <w:rPr>
                <w:sz w:val="24"/>
                <w:szCs w:val="24"/>
              </w:rPr>
            </w:pPr>
            <w:r w:rsidRPr="00251B47">
              <w:rPr>
                <w:sz w:val="24"/>
                <w:szCs w:val="24"/>
              </w:rPr>
              <w:t>открыт расчетный счет)</w:t>
            </w:r>
          </w:p>
          <w:p w:rsidR="00251B47" w:rsidRPr="00251B47" w:rsidRDefault="00251B47" w:rsidP="00251B47">
            <w:pPr>
              <w:rPr>
                <w:sz w:val="24"/>
                <w:szCs w:val="24"/>
              </w:rPr>
            </w:pPr>
            <w:r w:rsidRPr="00251B47">
              <w:rPr>
                <w:sz w:val="24"/>
                <w:szCs w:val="24"/>
              </w:rPr>
              <w:t>_________________________________</w:t>
            </w:r>
          </w:p>
          <w:p w:rsidR="00251B47" w:rsidRPr="00251B47" w:rsidRDefault="00251B47" w:rsidP="00251B47">
            <w:pPr>
              <w:rPr>
                <w:sz w:val="24"/>
                <w:szCs w:val="24"/>
              </w:rPr>
            </w:pPr>
            <w:r w:rsidRPr="00251B47">
              <w:rPr>
                <w:sz w:val="24"/>
                <w:szCs w:val="24"/>
              </w:rPr>
              <w:t>(номер корреспондентского счета банка)</w:t>
            </w:r>
          </w:p>
          <w:p w:rsidR="00251B47" w:rsidRPr="00251B47" w:rsidRDefault="00251B47" w:rsidP="00251B47">
            <w:pPr>
              <w:rPr>
                <w:sz w:val="24"/>
                <w:szCs w:val="24"/>
              </w:rPr>
            </w:pPr>
            <w:r w:rsidRPr="00251B47">
              <w:rPr>
                <w:sz w:val="24"/>
                <w:szCs w:val="24"/>
              </w:rPr>
              <w:t>_________________________________</w:t>
            </w:r>
          </w:p>
          <w:p w:rsidR="00251B47" w:rsidRPr="00251B47" w:rsidRDefault="00251B47" w:rsidP="00251B47">
            <w:pPr>
              <w:rPr>
                <w:sz w:val="24"/>
                <w:szCs w:val="24"/>
              </w:rPr>
            </w:pPr>
            <w:r w:rsidRPr="00251B47">
              <w:rPr>
                <w:sz w:val="24"/>
                <w:szCs w:val="24"/>
              </w:rPr>
              <w:t>(БИК банка)</w:t>
            </w:r>
          </w:p>
          <w:p w:rsidR="00251B47" w:rsidRPr="00251B47" w:rsidRDefault="00251B47" w:rsidP="00251B47">
            <w:pPr>
              <w:rPr>
                <w:sz w:val="24"/>
                <w:szCs w:val="24"/>
              </w:rPr>
            </w:pPr>
            <w:r w:rsidRPr="00251B47">
              <w:rPr>
                <w:sz w:val="24"/>
                <w:szCs w:val="24"/>
              </w:rPr>
              <w:t>_________________________________</w:t>
            </w:r>
          </w:p>
          <w:p w:rsidR="00251B47" w:rsidRPr="00251B47" w:rsidRDefault="00251B47" w:rsidP="00251B47">
            <w:pPr>
              <w:rPr>
                <w:sz w:val="24"/>
                <w:szCs w:val="24"/>
              </w:rPr>
            </w:pPr>
            <w:r w:rsidRPr="00251B47">
              <w:rPr>
                <w:sz w:val="24"/>
                <w:szCs w:val="24"/>
              </w:rPr>
              <w:t>(номер телефона)</w:t>
            </w:r>
          </w:p>
          <w:p w:rsidR="00251B47" w:rsidRPr="00251B47" w:rsidRDefault="00251B47" w:rsidP="00251B47">
            <w:pPr>
              <w:rPr>
                <w:sz w:val="24"/>
                <w:szCs w:val="24"/>
              </w:rPr>
            </w:pPr>
            <w:r w:rsidRPr="00251B47">
              <w:rPr>
                <w:sz w:val="24"/>
                <w:szCs w:val="24"/>
              </w:rPr>
              <w:t>_________________________________</w:t>
            </w:r>
          </w:p>
          <w:p w:rsidR="00251B47" w:rsidRPr="00251B47" w:rsidRDefault="00251B47" w:rsidP="00251B47">
            <w:pPr>
              <w:rPr>
                <w:sz w:val="24"/>
                <w:szCs w:val="24"/>
              </w:rPr>
            </w:pPr>
            <w:r w:rsidRPr="00251B47">
              <w:rPr>
                <w:sz w:val="24"/>
                <w:szCs w:val="24"/>
              </w:rPr>
              <w:t>(номер факса)</w:t>
            </w:r>
          </w:p>
          <w:p w:rsidR="00251B47" w:rsidRPr="00251B47" w:rsidRDefault="00251B47" w:rsidP="00251B47">
            <w:pPr>
              <w:rPr>
                <w:sz w:val="24"/>
                <w:szCs w:val="24"/>
              </w:rPr>
            </w:pPr>
          </w:p>
        </w:tc>
      </w:tr>
      <w:tr w:rsidR="00251B47" w:rsidRPr="006E50D5" w:rsidTr="00657AFF">
        <w:tblPrEx>
          <w:tblLook w:val="0000" w:firstRow="0" w:lastRow="0" w:firstColumn="0" w:lastColumn="0" w:noHBand="0" w:noVBand="0"/>
        </w:tblPrEx>
        <w:trPr>
          <w:gridAfter w:val="1"/>
          <w:wAfter w:w="319" w:type="dxa"/>
        </w:trPr>
        <w:tc>
          <w:tcPr>
            <w:tcW w:w="4785" w:type="dxa"/>
          </w:tcPr>
          <w:p w:rsidR="00251B47" w:rsidRPr="00251B47" w:rsidRDefault="00251B47" w:rsidP="00251B47">
            <w:pPr>
              <w:rPr>
                <w:b/>
                <w:sz w:val="24"/>
                <w:szCs w:val="24"/>
              </w:rPr>
            </w:pPr>
            <w:r w:rsidRPr="00251B47">
              <w:rPr>
                <w:sz w:val="24"/>
                <w:szCs w:val="24"/>
              </w:rPr>
              <w:t>__</w:t>
            </w:r>
            <w:r>
              <w:rPr>
                <w:sz w:val="24"/>
                <w:szCs w:val="24"/>
              </w:rPr>
              <w:t xml:space="preserve">_____________ </w:t>
            </w:r>
            <w:r>
              <w:rPr>
                <w:b/>
                <w:sz w:val="24"/>
                <w:szCs w:val="24"/>
              </w:rPr>
              <w:t>В.А. Юхимук</w:t>
            </w:r>
          </w:p>
          <w:p w:rsidR="00251B47" w:rsidRPr="00251B47" w:rsidRDefault="00251B47" w:rsidP="00251B47">
            <w:pPr>
              <w:rPr>
                <w:sz w:val="24"/>
                <w:szCs w:val="24"/>
              </w:rPr>
            </w:pPr>
          </w:p>
        </w:tc>
        <w:tc>
          <w:tcPr>
            <w:tcW w:w="4786" w:type="dxa"/>
            <w:gridSpan w:val="2"/>
          </w:tcPr>
          <w:p w:rsidR="00251B47" w:rsidRPr="00251B47" w:rsidRDefault="00251B47" w:rsidP="00251B47">
            <w:pPr>
              <w:rPr>
                <w:sz w:val="24"/>
                <w:szCs w:val="24"/>
              </w:rPr>
            </w:pPr>
            <w:r w:rsidRPr="00251B47">
              <w:rPr>
                <w:sz w:val="24"/>
                <w:szCs w:val="24"/>
              </w:rPr>
              <w:t xml:space="preserve">_______________ / _______________ </w:t>
            </w:r>
          </w:p>
        </w:tc>
      </w:tr>
    </w:tbl>
    <w:p w:rsidR="00251B47" w:rsidRDefault="00251B47" w:rsidP="00251B47">
      <w:pPr>
        <w:tabs>
          <w:tab w:val="left" w:pos="8265"/>
        </w:tabs>
        <w:ind w:left="5103"/>
        <w:rPr>
          <w:sz w:val="24"/>
          <w:szCs w:val="24"/>
        </w:rPr>
      </w:pPr>
      <w:r>
        <w:rPr>
          <w:sz w:val="24"/>
          <w:szCs w:val="24"/>
        </w:rPr>
        <w:tab/>
      </w:r>
    </w:p>
    <w:p w:rsidR="00251B47" w:rsidRDefault="00251B47" w:rsidP="00251B47">
      <w:pPr>
        <w:tabs>
          <w:tab w:val="left" w:pos="8265"/>
        </w:tabs>
        <w:ind w:left="5103"/>
        <w:rPr>
          <w:sz w:val="24"/>
          <w:szCs w:val="24"/>
        </w:rPr>
      </w:pPr>
    </w:p>
    <w:p w:rsidR="00251B47" w:rsidRDefault="00251B47" w:rsidP="00251B47">
      <w:pPr>
        <w:tabs>
          <w:tab w:val="left" w:pos="8265"/>
        </w:tabs>
        <w:ind w:left="5103"/>
        <w:rPr>
          <w:sz w:val="24"/>
          <w:szCs w:val="24"/>
        </w:rPr>
      </w:pPr>
    </w:p>
    <w:p w:rsidR="00251B47" w:rsidRDefault="00251B47" w:rsidP="00251B47">
      <w:pPr>
        <w:tabs>
          <w:tab w:val="left" w:pos="8265"/>
        </w:tabs>
        <w:ind w:left="5103"/>
        <w:rPr>
          <w:sz w:val="24"/>
          <w:szCs w:val="24"/>
        </w:rPr>
      </w:pPr>
    </w:p>
    <w:p w:rsidR="00251B47" w:rsidRDefault="00251B47" w:rsidP="00251B47">
      <w:pPr>
        <w:tabs>
          <w:tab w:val="left" w:pos="8265"/>
        </w:tabs>
        <w:ind w:left="5103"/>
        <w:rPr>
          <w:sz w:val="24"/>
          <w:szCs w:val="24"/>
        </w:rPr>
      </w:pPr>
    </w:p>
    <w:p w:rsidR="00251B47" w:rsidRPr="00B418A9" w:rsidRDefault="00251B47" w:rsidP="00251B47">
      <w:pPr>
        <w:suppressAutoHyphens/>
        <w:ind w:left="5103" w:right="96"/>
        <w:jc w:val="right"/>
        <w:rPr>
          <w:sz w:val="22"/>
          <w:szCs w:val="22"/>
        </w:rPr>
      </w:pPr>
      <w:r>
        <w:rPr>
          <w:sz w:val="22"/>
          <w:szCs w:val="22"/>
        </w:rPr>
        <w:lastRenderedPageBreak/>
        <w:t>Приложение</w:t>
      </w:r>
      <w:r w:rsidRPr="00B418A9">
        <w:rPr>
          <w:sz w:val="22"/>
          <w:szCs w:val="22"/>
        </w:rPr>
        <w:t xml:space="preserve"> № 1</w:t>
      </w:r>
      <w:r>
        <w:rPr>
          <w:sz w:val="22"/>
          <w:szCs w:val="22"/>
        </w:rPr>
        <w:t xml:space="preserve"> </w:t>
      </w:r>
    </w:p>
    <w:p w:rsidR="00251B47" w:rsidRPr="00B418A9" w:rsidRDefault="00251B47" w:rsidP="00251B47">
      <w:pPr>
        <w:suppressAutoHyphens/>
        <w:ind w:left="5103" w:right="96"/>
        <w:jc w:val="right"/>
        <w:rPr>
          <w:sz w:val="22"/>
          <w:szCs w:val="22"/>
        </w:rPr>
      </w:pPr>
      <w:r w:rsidRPr="00B418A9">
        <w:rPr>
          <w:sz w:val="22"/>
          <w:szCs w:val="22"/>
        </w:rPr>
        <w:t>к Договору поставки</w:t>
      </w:r>
    </w:p>
    <w:p w:rsidR="00251B47" w:rsidRPr="00B418A9" w:rsidRDefault="00251B47" w:rsidP="00251B47">
      <w:pPr>
        <w:suppressAutoHyphens/>
        <w:ind w:left="5103" w:right="96"/>
        <w:jc w:val="right"/>
        <w:rPr>
          <w:sz w:val="22"/>
          <w:szCs w:val="22"/>
        </w:rPr>
      </w:pPr>
      <w:r w:rsidRPr="00B418A9">
        <w:rPr>
          <w:sz w:val="22"/>
          <w:szCs w:val="22"/>
        </w:rPr>
        <w:t>от «____» __________ 20 _ г. №</w:t>
      </w:r>
      <w:r>
        <w:rPr>
          <w:sz w:val="22"/>
          <w:szCs w:val="22"/>
        </w:rPr>
        <w:t xml:space="preserve"> _____</w:t>
      </w:r>
    </w:p>
    <w:p w:rsidR="00251B47" w:rsidRDefault="00251B47" w:rsidP="00251B47">
      <w:pPr>
        <w:jc w:val="center"/>
        <w:rPr>
          <w:b/>
          <w:sz w:val="24"/>
          <w:szCs w:val="24"/>
        </w:rPr>
      </w:pPr>
    </w:p>
    <w:p w:rsidR="00251B47" w:rsidRDefault="00251B47" w:rsidP="00251B47">
      <w:pPr>
        <w:jc w:val="center"/>
        <w:rPr>
          <w:b/>
          <w:sz w:val="24"/>
          <w:szCs w:val="24"/>
        </w:rPr>
      </w:pPr>
    </w:p>
    <w:p w:rsidR="00251B47" w:rsidRPr="00E34E48" w:rsidRDefault="00251B47" w:rsidP="00251B47">
      <w:pPr>
        <w:jc w:val="center"/>
        <w:rPr>
          <w:b/>
          <w:sz w:val="24"/>
          <w:szCs w:val="24"/>
        </w:rPr>
      </w:pPr>
      <w:r>
        <w:rPr>
          <w:b/>
          <w:sz w:val="24"/>
          <w:szCs w:val="24"/>
        </w:rPr>
        <w:t>СПЕЦИФИКАЦИЯ №1-4</w:t>
      </w:r>
    </w:p>
    <w:p w:rsidR="00251B47" w:rsidRPr="004E46AE" w:rsidRDefault="00251B47" w:rsidP="00251B47">
      <w:pPr>
        <w:jc w:val="center"/>
        <w:rPr>
          <w:b/>
          <w:sz w:val="24"/>
          <w:szCs w:val="24"/>
        </w:rPr>
      </w:pPr>
    </w:p>
    <w:tbl>
      <w:tblPr>
        <w:tblW w:w="520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98"/>
        <w:gridCol w:w="1059"/>
        <w:gridCol w:w="1319"/>
        <w:gridCol w:w="680"/>
        <w:gridCol w:w="917"/>
        <w:gridCol w:w="928"/>
        <w:gridCol w:w="1214"/>
      </w:tblGrid>
      <w:tr w:rsidR="00251B47" w:rsidRPr="005000C1" w:rsidTr="0074510D">
        <w:trPr>
          <w:trHeight w:val="543"/>
        </w:trPr>
        <w:tc>
          <w:tcPr>
            <w:tcW w:w="709" w:type="dxa"/>
            <w:tcBorders>
              <w:top w:val="single" w:sz="4" w:space="0" w:color="auto"/>
              <w:left w:val="single" w:sz="4" w:space="0" w:color="auto"/>
              <w:bottom w:val="single" w:sz="4" w:space="0" w:color="auto"/>
              <w:right w:val="single" w:sz="4" w:space="0" w:color="auto"/>
            </w:tcBorders>
            <w:vAlign w:val="center"/>
          </w:tcPr>
          <w:p w:rsidR="00251B47" w:rsidRPr="00B40634" w:rsidRDefault="00251B47" w:rsidP="0074510D">
            <w:pPr>
              <w:jc w:val="center"/>
              <w:rPr>
                <w:bCs/>
                <w:color w:val="000000"/>
              </w:rPr>
            </w:pPr>
            <w:r w:rsidRPr="00B40634">
              <w:rPr>
                <w:bCs/>
                <w:color w:val="000000"/>
              </w:rPr>
              <w:t>№ поз.</w:t>
            </w:r>
          </w:p>
        </w:tc>
        <w:tc>
          <w:tcPr>
            <w:tcW w:w="3198" w:type="dxa"/>
            <w:tcBorders>
              <w:top w:val="single" w:sz="4" w:space="0" w:color="auto"/>
              <w:left w:val="single" w:sz="4" w:space="0" w:color="auto"/>
              <w:bottom w:val="single" w:sz="4" w:space="0" w:color="auto"/>
              <w:right w:val="single" w:sz="4" w:space="0" w:color="auto"/>
            </w:tcBorders>
            <w:vAlign w:val="center"/>
          </w:tcPr>
          <w:p w:rsidR="00251B47" w:rsidRPr="00B40634" w:rsidRDefault="00251B47" w:rsidP="0074510D">
            <w:pPr>
              <w:jc w:val="center"/>
              <w:rPr>
                <w:bCs/>
                <w:color w:val="000000"/>
              </w:rPr>
            </w:pPr>
            <w:r w:rsidRPr="00B40634">
              <w:rPr>
                <w:bCs/>
                <w:color w:val="000000"/>
              </w:rPr>
              <w:t xml:space="preserve">Наименование </w:t>
            </w:r>
            <w:r>
              <w:rPr>
                <w:bCs/>
                <w:color w:val="000000"/>
              </w:rPr>
              <w:t>Товара</w:t>
            </w:r>
          </w:p>
        </w:tc>
        <w:tc>
          <w:tcPr>
            <w:tcW w:w="1059" w:type="dxa"/>
            <w:tcBorders>
              <w:top w:val="single" w:sz="4" w:space="0" w:color="auto"/>
              <w:left w:val="single" w:sz="4" w:space="0" w:color="auto"/>
              <w:bottom w:val="single" w:sz="4" w:space="0" w:color="auto"/>
              <w:right w:val="single" w:sz="4" w:space="0" w:color="auto"/>
            </w:tcBorders>
            <w:vAlign w:val="center"/>
          </w:tcPr>
          <w:p w:rsidR="00251B47" w:rsidRPr="00B40634" w:rsidRDefault="00251B47" w:rsidP="0074510D">
            <w:pPr>
              <w:jc w:val="center"/>
              <w:rPr>
                <w:bCs/>
                <w:color w:val="000000"/>
              </w:rPr>
            </w:pPr>
            <w:r w:rsidRPr="00B40634">
              <w:rPr>
                <w:bCs/>
                <w:color w:val="000000"/>
              </w:rPr>
              <w:t>Артикул</w:t>
            </w:r>
            <w:r>
              <w:rPr>
                <w:bCs/>
                <w:color w:val="000000"/>
              </w:rPr>
              <w:t>, тип, марка</w:t>
            </w:r>
          </w:p>
        </w:tc>
        <w:tc>
          <w:tcPr>
            <w:tcW w:w="1319" w:type="dxa"/>
            <w:tcBorders>
              <w:top w:val="single" w:sz="4" w:space="0" w:color="auto"/>
              <w:left w:val="single" w:sz="4" w:space="0" w:color="auto"/>
              <w:bottom w:val="single" w:sz="4" w:space="0" w:color="auto"/>
              <w:right w:val="single" w:sz="4" w:space="0" w:color="auto"/>
            </w:tcBorders>
            <w:vAlign w:val="center"/>
          </w:tcPr>
          <w:p w:rsidR="00251B47" w:rsidRPr="00B40634" w:rsidRDefault="00251B47" w:rsidP="0074510D">
            <w:pPr>
              <w:jc w:val="center"/>
              <w:rPr>
                <w:bCs/>
                <w:color w:val="000000"/>
              </w:rPr>
            </w:pPr>
            <w:r w:rsidRPr="00B40634">
              <w:rPr>
                <w:bCs/>
                <w:color w:val="000000"/>
              </w:rPr>
              <w:t>Завод изготовитель</w:t>
            </w:r>
            <w:r>
              <w:rPr>
                <w:bCs/>
                <w:color w:val="000000"/>
              </w:rPr>
              <w:t>, страна происхождения Товара</w:t>
            </w:r>
          </w:p>
        </w:tc>
        <w:tc>
          <w:tcPr>
            <w:tcW w:w="680" w:type="dxa"/>
            <w:tcBorders>
              <w:top w:val="single" w:sz="4" w:space="0" w:color="auto"/>
              <w:left w:val="single" w:sz="4" w:space="0" w:color="auto"/>
              <w:bottom w:val="single" w:sz="4" w:space="0" w:color="auto"/>
              <w:right w:val="single" w:sz="4" w:space="0" w:color="auto"/>
            </w:tcBorders>
            <w:vAlign w:val="center"/>
          </w:tcPr>
          <w:p w:rsidR="00251B47" w:rsidRPr="00B40634" w:rsidRDefault="00251B47" w:rsidP="0074510D">
            <w:pPr>
              <w:jc w:val="center"/>
              <w:rPr>
                <w:bCs/>
                <w:color w:val="000000"/>
              </w:rPr>
            </w:pPr>
            <w:r w:rsidRPr="00B40634">
              <w:rPr>
                <w:bCs/>
                <w:color w:val="000000"/>
              </w:rPr>
              <w:t>Единица измерения</w:t>
            </w:r>
          </w:p>
        </w:tc>
        <w:tc>
          <w:tcPr>
            <w:tcW w:w="917" w:type="dxa"/>
            <w:tcBorders>
              <w:top w:val="single" w:sz="4" w:space="0" w:color="auto"/>
              <w:left w:val="single" w:sz="4" w:space="0" w:color="auto"/>
              <w:bottom w:val="single" w:sz="4" w:space="0" w:color="auto"/>
              <w:right w:val="single" w:sz="4" w:space="0" w:color="auto"/>
            </w:tcBorders>
            <w:vAlign w:val="center"/>
          </w:tcPr>
          <w:p w:rsidR="00251B47" w:rsidRPr="00B40634" w:rsidRDefault="00251B47" w:rsidP="0074510D">
            <w:pPr>
              <w:jc w:val="center"/>
              <w:rPr>
                <w:bCs/>
                <w:color w:val="000000"/>
              </w:rPr>
            </w:pPr>
            <w:r w:rsidRPr="00B40634">
              <w:rPr>
                <w:bCs/>
                <w:color w:val="000000"/>
              </w:rPr>
              <w:t>Количество</w:t>
            </w:r>
          </w:p>
        </w:tc>
        <w:tc>
          <w:tcPr>
            <w:tcW w:w="928" w:type="dxa"/>
            <w:tcBorders>
              <w:top w:val="single" w:sz="4" w:space="0" w:color="auto"/>
              <w:left w:val="single" w:sz="4" w:space="0" w:color="auto"/>
              <w:bottom w:val="single" w:sz="4" w:space="0" w:color="auto"/>
              <w:right w:val="single" w:sz="4" w:space="0" w:color="auto"/>
            </w:tcBorders>
            <w:vAlign w:val="center"/>
          </w:tcPr>
          <w:p w:rsidR="00251B47" w:rsidRPr="00B40634" w:rsidRDefault="00251B47" w:rsidP="0074510D">
            <w:pPr>
              <w:jc w:val="center"/>
              <w:rPr>
                <w:bCs/>
                <w:color w:val="000000"/>
              </w:rPr>
            </w:pPr>
            <w:r>
              <w:rPr>
                <w:bCs/>
                <w:color w:val="000000"/>
              </w:rPr>
              <w:t>Цена за единицу, с</w:t>
            </w:r>
            <w:r w:rsidRPr="00B40634">
              <w:rPr>
                <w:bCs/>
                <w:color w:val="000000"/>
              </w:rPr>
              <w:t xml:space="preserve"> НДС</w:t>
            </w:r>
            <w:r>
              <w:rPr>
                <w:bCs/>
                <w:color w:val="000000"/>
              </w:rPr>
              <w:t>, руб.</w:t>
            </w:r>
          </w:p>
        </w:tc>
        <w:tc>
          <w:tcPr>
            <w:tcW w:w="1214" w:type="dxa"/>
            <w:tcBorders>
              <w:top w:val="single" w:sz="4" w:space="0" w:color="auto"/>
              <w:left w:val="single" w:sz="4" w:space="0" w:color="auto"/>
              <w:bottom w:val="single" w:sz="4" w:space="0" w:color="auto"/>
              <w:right w:val="single" w:sz="4" w:space="0" w:color="auto"/>
            </w:tcBorders>
            <w:vAlign w:val="center"/>
          </w:tcPr>
          <w:p w:rsidR="00251B47" w:rsidRPr="00B40634" w:rsidRDefault="00251B47" w:rsidP="0074510D">
            <w:pPr>
              <w:jc w:val="center"/>
              <w:rPr>
                <w:bCs/>
                <w:color w:val="000000"/>
              </w:rPr>
            </w:pPr>
            <w:r>
              <w:rPr>
                <w:bCs/>
                <w:color w:val="000000"/>
              </w:rPr>
              <w:t xml:space="preserve">Всего,          </w:t>
            </w:r>
            <w:r w:rsidRPr="00B40634">
              <w:rPr>
                <w:bCs/>
                <w:color w:val="000000"/>
              </w:rPr>
              <w:t xml:space="preserve"> с НДС</w:t>
            </w:r>
            <w:r>
              <w:rPr>
                <w:bCs/>
                <w:color w:val="000000"/>
              </w:rPr>
              <w:t xml:space="preserve"> и транспортными расходами, руб.</w:t>
            </w:r>
          </w:p>
        </w:tc>
      </w:tr>
      <w:tr w:rsidR="00251B47" w:rsidRPr="005000C1" w:rsidTr="0074510D">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251B47" w:rsidRPr="00954229" w:rsidRDefault="00251B47" w:rsidP="0074510D">
            <w:pPr>
              <w:jc w:val="center"/>
              <w:rPr>
                <w:color w:val="000000"/>
              </w:rPr>
            </w:pPr>
            <w:r w:rsidRPr="00954229">
              <w:rPr>
                <w:color w:val="000000"/>
              </w:rPr>
              <w:t>1</w:t>
            </w:r>
          </w:p>
        </w:tc>
        <w:tc>
          <w:tcPr>
            <w:tcW w:w="3198" w:type="dxa"/>
            <w:tcBorders>
              <w:top w:val="single" w:sz="4" w:space="0" w:color="auto"/>
              <w:left w:val="single" w:sz="4" w:space="0" w:color="auto"/>
              <w:bottom w:val="single" w:sz="4" w:space="0" w:color="auto"/>
              <w:right w:val="single" w:sz="4" w:space="0" w:color="auto"/>
            </w:tcBorders>
            <w:vAlign w:val="center"/>
          </w:tcPr>
          <w:p w:rsidR="00251B47" w:rsidRPr="005000C1" w:rsidRDefault="00251B47" w:rsidP="0074510D">
            <w:pPr>
              <w:rPr>
                <w:color w:val="000000"/>
                <w:highlight w:val="yellow"/>
              </w:rPr>
            </w:pPr>
          </w:p>
        </w:tc>
        <w:tc>
          <w:tcPr>
            <w:tcW w:w="1059" w:type="dxa"/>
            <w:tcBorders>
              <w:top w:val="single" w:sz="4" w:space="0" w:color="auto"/>
              <w:left w:val="single" w:sz="4" w:space="0" w:color="auto"/>
              <w:bottom w:val="single" w:sz="4" w:space="0" w:color="auto"/>
              <w:right w:val="single" w:sz="4" w:space="0" w:color="auto"/>
            </w:tcBorders>
          </w:tcPr>
          <w:p w:rsidR="00251B47" w:rsidRPr="005000C1" w:rsidRDefault="00251B47" w:rsidP="0074510D">
            <w:pPr>
              <w:rPr>
                <w:color w:val="000000"/>
                <w:highlight w:val="yellow"/>
              </w:rPr>
            </w:pPr>
          </w:p>
        </w:tc>
        <w:tc>
          <w:tcPr>
            <w:tcW w:w="1319" w:type="dxa"/>
            <w:tcBorders>
              <w:top w:val="single" w:sz="4" w:space="0" w:color="auto"/>
              <w:left w:val="single" w:sz="4" w:space="0" w:color="auto"/>
              <w:bottom w:val="single" w:sz="4" w:space="0" w:color="auto"/>
              <w:right w:val="single" w:sz="4" w:space="0" w:color="auto"/>
            </w:tcBorders>
          </w:tcPr>
          <w:p w:rsidR="00251B47" w:rsidRPr="005000C1" w:rsidRDefault="00251B47" w:rsidP="0074510D">
            <w:pPr>
              <w:rPr>
                <w:color w:val="000000"/>
                <w:highlight w:val="yellow"/>
              </w:rPr>
            </w:pPr>
          </w:p>
        </w:tc>
        <w:tc>
          <w:tcPr>
            <w:tcW w:w="680" w:type="dxa"/>
            <w:tcBorders>
              <w:top w:val="single" w:sz="4" w:space="0" w:color="auto"/>
              <w:left w:val="single" w:sz="4" w:space="0" w:color="auto"/>
              <w:bottom w:val="single" w:sz="4" w:space="0" w:color="auto"/>
              <w:right w:val="single" w:sz="4" w:space="0" w:color="auto"/>
            </w:tcBorders>
          </w:tcPr>
          <w:p w:rsidR="00251B47" w:rsidRPr="005000C1" w:rsidRDefault="00251B47" w:rsidP="0074510D">
            <w:pPr>
              <w:rPr>
                <w:color w:val="000000"/>
                <w:highlight w:val="yellow"/>
              </w:rPr>
            </w:pPr>
          </w:p>
        </w:tc>
        <w:tc>
          <w:tcPr>
            <w:tcW w:w="917" w:type="dxa"/>
            <w:tcBorders>
              <w:top w:val="single" w:sz="4" w:space="0" w:color="auto"/>
              <w:left w:val="single" w:sz="4" w:space="0" w:color="auto"/>
              <w:bottom w:val="single" w:sz="4" w:space="0" w:color="auto"/>
              <w:right w:val="single" w:sz="4" w:space="0" w:color="auto"/>
            </w:tcBorders>
            <w:vAlign w:val="center"/>
          </w:tcPr>
          <w:p w:rsidR="00251B47" w:rsidRPr="005000C1" w:rsidRDefault="00251B47" w:rsidP="0074510D">
            <w:pPr>
              <w:rPr>
                <w:color w:val="000000"/>
                <w:highlight w:val="yellow"/>
              </w:rPr>
            </w:pPr>
          </w:p>
        </w:tc>
        <w:tc>
          <w:tcPr>
            <w:tcW w:w="928" w:type="dxa"/>
            <w:tcBorders>
              <w:top w:val="single" w:sz="4" w:space="0" w:color="auto"/>
              <w:left w:val="single" w:sz="4" w:space="0" w:color="auto"/>
              <w:bottom w:val="single" w:sz="4" w:space="0" w:color="auto"/>
              <w:right w:val="single" w:sz="4" w:space="0" w:color="auto"/>
            </w:tcBorders>
            <w:vAlign w:val="center"/>
          </w:tcPr>
          <w:p w:rsidR="00251B47" w:rsidRPr="005000C1" w:rsidRDefault="00251B47" w:rsidP="0074510D">
            <w:pPr>
              <w:rPr>
                <w:color w:val="000000"/>
                <w:highlight w:val="yellow"/>
              </w:rPr>
            </w:pPr>
          </w:p>
        </w:tc>
        <w:tc>
          <w:tcPr>
            <w:tcW w:w="1214" w:type="dxa"/>
            <w:tcBorders>
              <w:top w:val="single" w:sz="4" w:space="0" w:color="auto"/>
              <w:left w:val="single" w:sz="4" w:space="0" w:color="auto"/>
              <w:bottom w:val="single" w:sz="4" w:space="0" w:color="auto"/>
              <w:right w:val="single" w:sz="4" w:space="0" w:color="auto"/>
            </w:tcBorders>
            <w:vAlign w:val="center"/>
          </w:tcPr>
          <w:p w:rsidR="00251B47" w:rsidRPr="005000C1" w:rsidRDefault="00251B47" w:rsidP="0074510D">
            <w:pPr>
              <w:rPr>
                <w:color w:val="000000"/>
                <w:highlight w:val="yellow"/>
              </w:rPr>
            </w:pPr>
          </w:p>
        </w:tc>
      </w:tr>
      <w:tr w:rsidR="00251B47" w:rsidRPr="005000C1" w:rsidTr="0074510D">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251B47" w:rsidRPr="00954229" w:rsidRDefault="00251B47" w:rsidP="0074510D">
            <w:pPr>
              <w:jc w:val="center"/>
              <w:rPr>
                <w:color w:val="000000"/>
              </w:rPr>
            </w:pPr>
            <w:r w:rsidRPr="00954229">
              <w:rPr>
                <w:color w:val="000000"/>
              </w:rPr>
              <w:t>2</w:t>
            </w:r>
          </w:p>
        </w:tc>
        <w:tc>
          <w:tcPr>
            <w:tcW w:w="3198" w:type="dxa"/>
            <w:tcBorders>
              <w:top w:val="single" w:sz="4" w:space="0" w:color="auto"/>
              <w:left w:val="single" w:sz="4" w:space="0" w:color="auto"/>
              <w:bottom w:val="single" w:sz="4" w:space="0" w:color="auto"/>
              <w:right w:val="single" w:sz="4" w:space="0" w:color="auto"/>
            </w:tcBorders>
            <w:vAlign w:val="center"/>
          </w:tcPr>
          <w:p w:rsidR="00251B47" w:rsidRPr="005000C1" w:rsidRDefault="00251B47" w:rsidP="0074510D">
            <w:pPr>
              <w:rPr>
                <w:color w:val="000000"/>
                <w:highlight w:val="yellow"/>
              </w:rPr>
            </w:pPr>
          </w:p>
        </w:tc>
        <w:tc>
          <w:tcPr>
            <w:tcW w:w="1059" w:type="dxa"/>
            <w:tcBorders>
              <w:top w:val="single" w:sz="4" w:space="0" w:color="auto"/>
              <w:left w:val="single" w:sz="4" w:space="0" w:color="auto"/>
              <w:bottom w:val="single" w:sz="4" w:space="0" w:color="auto"/>
              <w:right w:val="single" w:sz="4" w:space="0" w:color="auto"/>
            </w:tcBorders>
          </w:tcPr>
          <w:p w:rsidR="00251B47" w:rsidRPr="005000C1" w:rsidRDefault="00251B47" w:rsidP="0074510D">
            <w:pPr>
              <w:rPr>
                <w:color w:val="000000"/>
                <w:highlight w:val="yellow"/>
              </w:rPr>
            </w:pPr>
          </w:p>
        </w:tc>
        <w:tc>
          <w:tcPr>
            <w:tcW w:w="1319" w:type="dxa"/>
            <w:tcBorders>
              <w:top w:val="single" w:sz="4" w:space="0" w:color="auto"/>
              <w:left w:val="single" w:sz="4" w:space="0" w:color="auto"/>
              <w:bottom w:val="single" w:sz="4" w:space="0" w:color="auto"/>
              <w:right w:val="single" w:sz="4" w:space="0" w:color="auto"/>
            </w:tcBorders>
          </w:tcPr>
          <w:p w:rsidR="00251B47" w:rsidRPr="005000C1" w:rsidRDefault="00251B47" w:rsidP="0074510D">
            <w:pPr>
              <w:rPr>
                <w:color w:val="000000"/>
                <w:highlight w:val="yellow"/>
              </w:rPr>
            </w:pPr>
          </w:p>
        </w:tc>
        <w:tc>
          <w:tcPr>
            <w:tcW w:w="680" w:type="dxa"/>
            <w:tcBorders>
              <w:top w:val="single" w:sz="4" w:space="0" w:color="auto"/>
              <w:left w:val="single" w:sz="4" w:space="0" w:color="auto"/>
              <w:bottom w:val="single" w:sz="4" w:space="0" w:color="auto"/>
              <w:right w:val="single" w:sz="4" w:space="0" w:color="auto"/>
            </w:tcBorders>
          </w:tcPr>
          <w:p w:rsidR="00251B47" w:rsidRPr="005000C1" w:rsidRDefault="00251B47" w:rsidP="0074510D">
            <w:pPr>
              <w:rPr>
                <w:color w:val="000000"/>
                <w:highlight w:val="yellow"/>
              </w:rPr>
            </w:pPr>
          </w:p>
        </w:tc>
        <w:tc>
          <w:tcPr>
            <w:tcW w:w="917" w:type="dxa"/>
            <w:tcBorders>
              <w:top w:val="single" w:sz="4" w:space="0" w:color="auto"/>
              <w:left w:val="single" w:sz="4" w:space="0" w:color="auto"/>
              <w:bottom w:val="single" w:sz="4" w:space="0" w:color="auto"/>
              <w:right w:val="single" w:sz="4" w:space="0" w:color="auto"/>
            </w:tcBorders>
            <w:vAlign w:val="center"/>
          </w:tcPr>
          <w:p w:rsidR="00251B47" w:rsidRPr="005000C1" w:rsidRDefault="00251B47" w:rsidP="0074510D">
            <w:pPr>
              <w:rPr>
                <w:color w:val="000000"/>
                <w:highlight w:val="yellow"/>
              </w:rPr>
            </w:pPr>
          </w:p>
        </w:tc>
        <w:tc>
          <w:tcPr>
            <w:tcW w:w="928" w:type="dxa"/>
            <w:tcBorders>
              <w:top w:val="single" w:sz="4" w:space="0" w:color="auto"/>
              <w:left w:val="single" w:sz="4" w:space="0" w:color="auto"/>
              <w:bottom w:val="single" w:sz="4" w:space="0" w:color="auto"/>
              <w:right w:val="single" w:sz="4" w:space="0" w:color="auto"/>
            </w:tcBorders>
            <w:vAlign w:val="center"/>
          </w:tcPr>
          <w:p w:rsidR="00251B47" w:rsidRPr="005000C1" w:rsidRDefault="00251B47" w:rsidP="0074510D">
            <w:pPr>
              <w:rPr>
                <w:color w:val="000000"/>
                <w:highlight w:val="yellow"/>
              </w:rPr>
            </w:pPr>
          </w:p>
        </w:tc>
        <w:tc>
          <w:tcPr>
            <w:tcW w:w="1214" w:type="dxa"/>
            <w:tcBorders>
              <w:top w:val="single" w:sz="4" w:space="0" w:color="auto"/>
              <w:left w:val="single" w:sz="4" w:space="0" w:color="auto"/>
              <w:bottom w:val="single" w:sz="4" w:space="0" w:color="auto"/>
              <w:right w:val="single" w:sz="4" w:space="0" w:color="auto"/>
            </w:tcBorders>
            <w:vAlign w:val="center"/>
          </w:tcPr>
          <w:p w:rsidR="00251B47" w:rsidRPr="005000C1" w:rsidRDefault="00251B47" w:rsidP="0074510D">
            <w:pPr>
              <w:rPr>
                <w:color w:val="000000"/>
                <w:highlight w:val="yellow"/>
              </w:rPr>
            </w:pPr>
          </w:p>
        </w:tc>
      </w:tr>
      <w:tr w:rsidR="00251B47" w:rsidRPr="005000C1" w:rsidTr="0074510D">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251B47" w:rsidRPr="00BC4883" w:rsidRDefault="00251B47" w:rsidP="0074510D">
            <w:pPr>
              <w:rPr>
                <w:color w:val="000000"/>
                <w:highlight w:val="lightGray"/>
              </w:rPr>
            </w:pPr>
          </w:p>
        </w:tc>
        <w:tc>
          <w:tcPr>
            <w:tcW w:w="8101" w:type="dxa"/>
            <w:gridSpan w:val="6"/>
            <w:tcBorders>
              <w:top w:val="single" w:sz="4" w:space="0" w:color="auto"/>
              <w:left w:val="single" w:sz="4" w:space="0" w:color="auto"/>
              <w:bottom w:val="single" w:sz="4" w:space="0" w:color="auto"/>
              <w:right w:val="single" w:sz="4" w:space="0" w:color="auto"/>
            </w:tcBorders>
            <w:vAlign w:val="center"/>
          </w:tcPr>
          <w:p w:rsidR="00251B47" w:rsidRPr="009772D5" w:rsidRDefault="00251B47" w:rsidP="0074510D">
            <w:pPr>
              <w:jc w:val="right"/>
              <w:rPr>
                <w:b/>
                <w:color w:val="000000"/>
                <w:highlight w:val="yellow"/>
              </w:rPr>
            </w:pPr>
            <w:r w:rsidRPr="009772D5">
              <w:rPr>
                <w:b/>
                <w:color w:val="000000"/>
              </w:rPr>
              <w:t>Итого с НДС 20%</w:t>
            </w:r>
            <w:r>
              <w:rPr>
                <w:b/>
                <w:color w:val="000000"/>
              </w:rPr>
              <w:t>, транспортными расходами:</w:t>
            </w:r>
          </w:p>
        </w:tc>
        <w:tc>
          <w:tcPr>
            <w:tcW w:w="1214" w:type="dxa"/>
            <w:tcBorders>
              <w:top w:val="single" w:sz="4" w:space="0" w:color="auto"/>
              <w:left w:val="single" w:sz="4" w:space="0" w:color="auto"/>
              <w:bottom w:val="single" w:sz="4" w:space="0" w:color="auto"/>
              <w:right w:val="single" w:sz="4" w:space="0" w:color="auto"/>
            </w:tcBorders>
            <w:vAlign w:val="center"/>
          </w:tcPr>
          <w:p w:rsidR="00251B47" w:rsidRPr="005000C1" w:rsidRDefault="00251B47" w:rsidP="0074510D">
            <w:pPr>
              <w:rPr>
                <w:color w:val="000000"/>
                <w:highlight w:val="yellow"/>
              </w:rPr>
            </w:pPr>
          </w:p>
        </w:tc>
      </w:tr>
      <w:tr w:rsidR="00251B47" w:rsidRPr="005000C1" w:rsidTr="0074510D">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251B47" w:rsidRPr="00BC4883" w:rsidRDefault="00251B47" w:rsidP="0074510D">
            <w:pPr>
              <w:rPr>
                <w:color w:val="000000"/>
                <w:highlight w:val="lightGray"/>
              </w:rPr>
            </w:pPr>
          </w:p>
        </w:tc>
        <w:tc>
          <w:tcPr>
            <w:tcW w:w="8101" w:type="dxa"/>
            <w:gridSpan w:val="6"/>
            <w:tcBorders>
              <w:top w:val="single" w:sz="4" w:space="0" w:color="auto"/>
              <w:left w:val="single" w:sz="4" w:space="0" w:color="auto"/>
              <w:bottom w:val="single" w:sz="4" w:space="0" w:color="auto"/>
              <w:right w:val="single" w:sz="4" w:space="0" w:color="auto"/>
            </w:tcBorders>
            <w:vAlign w:val="center"/>
          </w:tcPr>
          <w:p w:rsidR="00251B47" w:rsidRPr="009772D5" w:rsidRDefault="00251B47" w:rsidP="0074510D">
            <w:pPr>
              <w:jc w:val="right"/>
              <w:rPr>
                <w:b/>
                <w:color w:val="000000"/>
                <w:highlight w:val="yellow"/>
              </w:rPr>
            </w:pPr>
            <w:r w:rsidRPr="009772D5">
              <w:rPr>
                <w:b/>
                <w:color w:val="000000"/>
              </w:rPr>
              <w:t>В том числе НДС 20%</w:t>
            </w:r>
            <w:r>
              <w:rPr>
                <w:b/>
                <w:color w:val="000000"/>
              </w:rPr>
              <w:t>:</w:t>
            </w:r>
          </w:p>
        </w:tc>
        <w:tc>
          <w:tcPr>
            <w:tcW w:w="1214" w:type="dxa"/>
            <w:tcBorders>
              <w:top w:val="single" w:sz="4" w:space="0" w:color="auto"/>
              <w:left w:val="single" w:sz="4" w:space="0" w:color="auto"/>
              <w:bottom w:val="single" w:sz="4" w:space="0" w:color="auto"/>
              <w:right w:val="single" w:sz="4" w:space="0" w:color="auto"/>
            </w:tcBorders>
            <w:vAlign w:val="center"/>
          </w:tcPr>
          <w:p w:rsidR="00251B47" w:rsidRPr="005000C1" w:rsidRDefault="00251B47" w:rsidP="0074510D">
            <w:pPr>
              <w:rPr>
                <w:color w:val="000000"/>
                <w:highlight w:val="yellow"/>
              </w:rPr>
            </w:pPr>
          </w:p>
        </w:tc>
      </w:tr>
    </w:tbl>
    <w:p w:rsidR="00251B47" w:rsidRPr="005000C1" w:rsidRDefault="00251B47" w:rsidP="00251B47">
      <w:pPr>
        <w:rPr>
          <w:i/>
          <w:sz w:val="24"/>
          <w:szCs w:val="24"/>
          <w:highlight w:val="yellow"/>
        </w:rPr>
      </w:pPr>
    </w:p>
    <w:p w:rsidR="00251B47" w:rsidRPr="009772D5" w:rsidRDefault="00251B47" w:rsidP="00251B47">
      <w:pPr>
        <w:jc w:val="both"/>
        <w:rPr>
          <w:b/>
          <w:i/>
          <w:sz w:val="24"/>
          <w:szCs w:val="24"/>
        </w:rPr>
      </w:pPr>
      <w:r w:rsidRPr="009772D5">
        <w:rPr>
          <w:b/>
          <w:i/>
          <w:sz w:val="24"/>
          <w:szCs w:val="24"/>
        </w:rPr>
        <w:t>Отгрузочные реквизиты</w:t>
      </w:r>
    </w:p>
    <w:p w:rsidR="00251B47" w:rsidRDefault="00251B47" w:rsidP="00251B47">
      <w:pPr>
        <w:widowControl/>
        <w:suppressAutoHyphens/>
        <w:autoSpaceDE/>
        <w:autoSpaceDN/>
        <w:spacing w:line="259" w:lineRule="auto"/>
        <w:rPr>
          <w:rFonts w:eastAsia="Calibri"/>
          <w:b/>
          <w:sz w:val="24"/>
          <w:szCs w:val="24"/>
          <w:lang w:eastAsia="en-US"/>
        </w:rPr>
      </w:pPr>
    </w:p>
    <w:p w:rsidR="00251B47" w:rsidRPr="006E50D5" w:rsidRDefault="00251B47" w:rsidP="00251B47">
      <w:pPr>
        <w:jc w:val="center"/>
        <w:outlineLvl w:val="0"/>
        <w:rPr>
          <w:b/>
          <w:bCs/>
          <w:snapToGrid w:val="0"/>
          <w:sz w:val="24"/>
          <w:szCs w:val="24"/>
        </w:rPr>
      </w:pPr>
      <w:r w:rsidRPr="006E50D5">
        <w:rPr>
          <w:b/>
          <w:bCs/>
          <w:snapToGrid w:val="0"/>
          <w:sz w:val="24"/>
          <w:szCs w:val="24"/>
        </w:rPr>
        <w:t>ПОДПИСИ СТОРОН:</w:t>
      </w:r>
    </w:p>
    <w:p w:rsidR="00251B47" w:rsidRPr="006E50D5" w:rsidRDefault="00251B47" w:rsidP="00251B47">
      <w:pPr>
        <w:jc w:val="center"/>
        <w:outlineLvl w:val="0"/>
        <w:rPr>
          <w:bCs/>
          <w:snapToGrid w:val="0"/>
          <w:sz w:val="24"/>
          <w:szCs w:val="24"/>
        </w:rPr>
      </w:pPr>
    </w:p>
    <w:tbl>
      <w:tblPr>
        <w:tblW w:w="9922" w:type="dxa"/>
        <w:tblLook w:val="04A0" w:firstRow="1" w:lastRow="0" w:firstColumn="1" w:lastColumn="0" w:noHBand="0" w:noVBand="1"/>
      </w:tblPr>
      <w:tblGrid>
        <w:gridCol w:w="5103"/>
        <w:gridCol w:w="4819"/>
      </w:tblGrid>
      <w:tr w:rsidR="00251B47" w:rsidRPr="006E50D5" w:rsidTr="0074510D">
        <w:tc>
          <w:tcPr>
            <w:tcW w:w="5103" w:type="dxa"/>
            <w:shd w:val="clear" w:color="auto" w:fill="auto"/>
          </w:tcPr>
          <w:p w:rsidR="00251B47" w:rsidRPr="006E50D5" w:rsidRDefault="00251B47" w:rsidP="0074510D">
            <w:pPr>
              <w:widowControl/>
              <w:autoSpaceDE/>
              <w:autoSpaceDN/>
              <w:jc w:val="center"/>
              <w:rPr>
                <w:b/>
                <w:sz w:val="24"/>
                <w:szCs w:val="24"/>
              </w:rPr>
            </w:pPr>
            <w:r w:rsidRPr="006E50D5">
              <w:rPr>
                <w:b/>
                <w:sz w:val="24"/>
                <w:szCs w:val="24"/>
              </w:rPr>
              <w:t>Покупател</w:t>
            </w:r>
            <w:r>
              <w:rPr>
                <w:b/>
                <w:sz w:val="24"/>
                <w:szCs w:val="24"/>
              </w:rPr>
              <w:t>ь</w:t>
            </w:r>
            <w:r w:rsidRPr="006E50D5">
              <w:rPr>
                <w:b/>
                <w:sz w:val="24"/>
                <w:szCs w:val="24"/>
              </w:rPr>
              <w:t>:</w:t>
            </w:r>
          </w:p>
          <w:p w:rsidR="00251B47" w:rsidRDefault="00251B47" w:rsidP="0074510D">
            <w:pPr>
              <w:widowControl/>
              <w:autoSpaceDE/>
              <w:autoSpaceDN/>
              <w:rPr>
                <w:sz w:val="24"/>
                <w:szCs w:val="24"/>
              </w:rPr>
            </w:pPr>
          </w:p>
          <w:p w:rsidR="00251B47" w:rsidRDefault="00251B47" w:rsidP="0074510D">
            <w:pPr>
              <w:widowControl/>
              <w:autoSpaceDE/>
              <w:autoSpaceDN/>
              <w:rPr>
                <w:sz w:val="24"/>
                <w:szCs w:val="24"/>
              </w:rPr>
            </w:pPr>
          </w:p>
          <w:p w:rsidR="00251B47" w:rsidRPr="006E50D5" w:rsidRDefault="00251B47" w:rsidP="0074510D">
            <w:pPr>
              <w:widowControl/>
              <w:autoSpaceDE/>
              <w:autoSpaceDN/>
              <w:spacing w:line="360" w:lineRule="auto"/>
              <w:rPr>
                <w:sz w:val="24"/>
                <w:szCs w:val="24"/>
              </w:rPr>
            </w:pPr>
            <w:r w:rsidRPr="006E50D5">
              <w:rPr>
                <w:sz w:val="24"/>
                <w:szCs w:val="24"/>
              </w:rPr>
              <w:t>_______________________/____________</w:t>
            </w:r>
          </w:p>
        </w:tc>
        <w:tc>
          <w:tcPr>
            <w:tcW w:w="4819" w:type="dxa"/>
            <w:shd w:val="clear" w:color="auto" w:fill="auto"/>
          </w:tcPr>
          <w:p w:rsidR="00251B47" w:rsidRPr="006E50D5" w:rsidRDefault="00251B47" w:rsidP="0074510D">
            <w:pPr>
              <w:widowControl/>
              <w:autoSpaceDE/>
              <w:autoSpaceDN/>
              <w:ind w:firstLine="34"/>
              <w:jc w:val="center"/>
              <w:rPr>
                <w:b/>
                <w:sz w:val="24"/>
                <w:szCs w:val="24"/>
              </w:rPr>
            </w:pPr>
            <w:r w:rsidRPr="006E50D5">
              <w:rPr>
                <w:b/>
                <w:sz w:val="24"/>
                <w:szCs w:val="24"/>
              </w:rPr>
              <w:t>Поставщик:</w:t>
            </w:r>
          </w:p>
          <w:p w:rsidR="00251B47" w:rsidRDefault="00251B47" w:rsidP="0074510D">
            <w:pPr>
              <w:widowControl/>
              <w:autoSpaceDE/>
              <w:autoSpaceDN/>
              <w:ind w:firstLine="34"/>
              <w:rPr>
                <w:sz w:val="24"/>
                <w:szCs w:val="24"/>
              </w:rPr>
            </w:pPr>
          </w:p>
          <w:p w:rsidR="00251B47" w:rsidRPr="006E50D5" w:rsidRDefault="00251B47" w:rsidP="0074510D">
            <w:pPr>
              <w:widowControl/>
              <w:autoSpaceDE/>
              <w:autoSpaceDN/>
              <w:ind w:firstLine="34"/>
              <w:rPr>
                <w:sz w:val="24"/>
                <w:szCs w:val="24"/>
              </w:rPr>
            </w:pPr>
          </w:p>
          <w:p w:rsidR="00251B47" w:rsidRPr="006E50D5" w:rsidRDefault="00251B47" w:rsidP="0074510D">
            <w:pPr>
              <w:widowControl/>
              <w:autoSpaceDE/>
              <w:autoSpaceDN/>
              <w:rPr>
                <w:b/>
                <w:sz w:val="24"/>
                <w:szCs w:val="24"/>
              </w:rPr>
            </w:pPr>
            <w:r w:rsidRPr="006E50D5">
              <w:rPr>
                <w:sz w:val="24"/>
                <w:szCs w:val="24"/>
              </w:rPr>
              <w:t>_____________________/_____________</w:t>
            </w:r>
          </w:p>
        </w:tc>
      </w:tr>
    </w:tbl>
    <w:p w:rsidR="00251B47" w:rsidRDefault="00251B47" w:rsidP="00251B47">
      <w:pPr>
        <w:tabs>
          <w:tab w:val="left" w:pos="8265"/>
        </w:tabs>
        <w:rPr>
          <w:sz w:val="24"/>
          <w:szCs w:val="24"/>
        </w:rPr>
      </w:pPr>
      <w:r>
        <w:rPr>
          <w:sz w:val="24"/>
          <w:szCs w:val="24"/>
        </w:rPr>
        <w:tab/>
      </w:r>
    </w:p>
    <w:p w:rsidR="00251B47" w:rsidRPr="00251B47" w:rsidRDefault="00251B47" w:rsidP="00251B47">
      <w:pPr>
        <w:rPr>
          <w:sz w:val="24"/>
          <w:szCs w:val="24"/>
        </w:rPr>
      </w:pPr>
    </w:p>
    <w:p w:rsidR="00251B47" w:rsidRPr="00251B47" w:rsidRDefault="00251B47" w:rsidP="00251B47">
      <w:pPr>
        <w:rPr>
          <w:sz w:val="24"/>
          <w:szCs w:val="24"/>
        </w:rPr>
      </w:pPr>
    </w:p>
    <w:p w:rsidR="00251B47" w:rsidRPr="00251B47" w:rsidRDefault="00251B47" w:rsidP="00251B47">
      <w:pPr>
        <w:rPr>
          <w:sz w:val="24"/>
          <w:szCs w:val="24"/>
        </w:rPr>
      </w:pPr>
    </w:p>
    <w:p w:rsidR="00251B47" w:rsidRPr="00251B47" w:rsidRDefault="00251B47" w:rsidP="00251B47">
      <w:pPr>
        <w:rPr>
          <w:sz w:val="24"/>
          <w:szCs w:val="24"/>
        </w:rPr>
      </w:pPr>
    </w:p>
    <w:p w:rsidR="00251B47" w:rsidRPr="00251B47" w:rsidRDefault="00251B47" w:rsidP="00251B47">
      <w:pPr>
        <w:rPr>
          <w:sz w:val="24"/>
          <w:szCs w:val="24"/>
        </w:rPr>
      </w:pPr>
    </w:p>
    <w:p w:rsidR="00251B47" w:rsidRPr="00251B47" w:rsidRDefault="00251B47" w:rsidP="00251B47">
      <w:pPr>
        <w:rPr>
          <w:sz w:val="24"/>
          <w:szCs w:val="24"/>
        </w:rPr>
      </w:pPr>
    </w:p>
    <w:p w:rsidR="00251B47" w:rsidRPr="00251B47" w:rsidRDefault="00251B47" w:rsidP="00251B47">
      <w:pPr>
        <w:rPr>
          <w:sz w:val="24"/>
          <w:szCs w:val="24"/>
        </w:rPr>
      </w:pPr>
    </w:p>
    <w:p w:rsidR="00251B47" w:rsidRPr="00251B47" w:rsidRDefault="00251B47" w:rsidP="00251B47">
      <w:pPr>
        <w:rPr>
          <w:sz w:val="24"/>
          <w:szCs w:val="24"/>
        </w:rPr>
      </w:pPr>
    </w:p>
    <w:p w:rsidR="00251B47" w:rsidRPr="00251B47" w:rsidRDefault="00251B47" w:rsidP="00251B47">
      <w:pPr>
        <w:rPr>
          <w:sz w:val="24"/>
          <w:szCs w:val="24"/>
        </w:rPr>
      </w:pPr>
    </w:p>
    <w:p w:rsidR="00251B47" w:rsidRPr="00251B47" w:rsidRDefault="00251B47" w:rsidP="00251B47">
      <w:pPr>
        <w:rPr>
          <w:sz w:val="24"/>
          <w:szCs w:val="24"/>
        </w:rPr>
      </w:pPr>
    </w:p>
    <w:p w:rsidR="00251B47" w:rsidRPr="00251B47" w:rsidRDefault="00251B47" w:rsidP="00251B47">
      <w:pPr>
        <w:rPr>
          <w:sz w:val="24"/>
          <w:szCs w:val="24"/>
        </w:rPr>
      </w:pPr>
    </w:p>
    <w:p w:rsidR="00251B47" w:rsidRPr="00251B47" w:rsidRDefault="00251B47" w:rsidP="00251B47">
      <w:pPr>
        <w:rPr>
          <w:sz w:val="24"/>
          <w:szCs w:val="24"/>
        </w:rPr>
      </w:pPr>
    </w:p>
    <w:p w:rsidR="00251B47" w:rsidRPr="00251B47" w:rsidRDefault="00251B47" w:rsidP="00251B47">
      <w:pPr>
        <w:rPr>
          <w:sz w:val="24"/>
          <w:szCs w:val="24"/>
        </w:rPr>
      </w:pPr>
    </w:p>
    <w:p w:rsidR="00251B47" w:rsidRPr="00251B47" w:rsidRDefault="00251B47" w:rsidP="00251B47">
      <w:pPr>
        <w:rPr>
          <w:sz w:val="24"/>
          <w:szCs w:val="24"/>
        </w:rPr>
      </w:pPr>
    </w:p>
    <w:p w:rsidR="00251B47" w:rsidRPr="00251B47" w:rsidRDefault="00251B47" w:rsidP="00251B47">
      <w:pPr>
        <w:rPr>
          <w:sz w:val="24"/>
          <w:szCs w:val="24"/>
        </w:rPr>
      </w:pPr>
    </w:p>
    <w:p w:rsidR="00251B47" w:rsidRPr="00251B47" w:rsidRDefault="00251B47" w:rsidP="00251B47">
      <w:pPr>
        <w:rPr>
          <w:sz w:val="24"/>
          <w:szCs w:val="24"/>
        </w:rPr>
      </w:pPr>
    </w:p>
    <w:p w:rsidR="00251B47" w:rsidRPr="00251B47" w:rsidRDefault="00251B47" w:rsidP="00251B47">
      <w:pPr>
        <w:rPr>
          <w:sz w:val="24"/>
          <w:szCs w:val="24"/>
        </w:rPr>
      </w:pPr>
    </w:p>
    <w:p w:rsidR="00251B47" w:rsidRDefault="00251B47" w:rsidP="00251B47">
      <w:pPr>
        <w:rPr>
          <w:sz w:val="24"/>
          <w:szCs w:val="24"/>
        </w:rPr>
      </w:pPr>
    </w:p>
    <w:p w:rsidR="00251B47" w:rsidRPr="00251B47" w:rsidRDefault="00251B47" w:rsidP="00251B47">
      <w:pPr>
        <w:rPr>
          <w:sz w:val="24"/>
          <w:szCs w:val="24"/>
        </w:rPr>
      </w:pPr>
    </w:p>
    <w:p w:rsidR="00251B47" w:rsidRPr="00251B47" w:rsidRDefault="00251B47" w:rsidP="00251B47">
      <w:pPr>
        <w:rPr>
          <w:sz w:val="24"/>
          <w:szCs w:val="24"/>
        </w:rPr>
      </w:pPr>
    </w:p>
    <w:p w:rsidR="00251B47" w:rsidRDefault="00251B47" w:rsidP="00251B47">
      <w:pPr>
        <w:jc w:val="center"/>
        <w:rPr>
          <w:sz w:val="24"/>
          <w:szCs w:val="24"/>
        </w:rPr>
      </w:pPr>
    </w:p>
    <w:p w:rsidR="00251B47" w:rsidRDefault="00251B47" w:rsidP="00251B47">
      <w:pPr>
        <w:jc w:val="center"/>
        <w:rPr>
          <w:sz w:val="24"/>
          <w:szCs w:val="24"/>
        </w:rPr>
      </w:pPr>
    </w:p>
    <w:p w:rsidR="00251B47" w:rsidRPr="00B418A9" w:rsidRDefault="00251B47" w:rsidP="00251B47">
      <w:pPr>
        <w:suppressAutoHyphens/>
        <w:ind w:firstLine="4253"/>
        <w:jc w:val="right"/>
        <w:rPr>
          <w:sz w:val="22"/>
          <w:szCs w:val="22"/>
        </w:rPr>
      </w:pPr>
      <w:r>
        <w:rPr>
          <w:sz w:val="24"/>
          <w:szCs w:val="24"/>
        </w:rPr>
        <w:lastRenderedPageBreak/>
        <w:tab/>
      </w:r>
      <w:r w:rsidRPr="00B418A9">
        <w:rPr>
          <w:sz w:val="22"/>
          <w:szCs w:val="22"/>
        </w:rPr>
        <w:t xml:space="preserve">Приложение № </w:t>
      </w:r>
      <w:r>
        <w:rPr>
          <w:sz w:val="22"/>
          <w:szCs w:val="22"/>
        </w:rPr>
        <w:t>2</w:t>
      </w:r>
    </w:p>
    <w:p w:rsidR="00251B47" w:rsidRPr="00B418A9" w:rsidRDefault="00251B47" w:rsidP="00251B47">
      <w:pPr>
        <w:suppressAutoHyphens/>
        <w:ind w:firstLine="3687"/>
        <w:jc w:val="right"/>
        <w:rPr>
          <w:sz w:val="22"/>
          <w:szCs w:val="22"/>
        </w:rPr>
      </w:pPr>
      <w:r>
        <w:rPr>
          <w:sz w:val="22"/>
          <w:szCs w:val="22"/>
        </w:rPr>
        <w:t xml:space="preserve">             </w:t>
      </w:r>
      <w:r w:rsidRPr="00B418A9">
        <w:rPr>
          <w:sz w:val="22"/>
          <w:szCs w:val="22"/>
        </w:rPr>
        <w:t>к Договору поставки</w:t>
      </w:r>
    </w:p>
    <w:p w:rsidR="00251B47" w:rsidRPr="006E50D5" w:rsidRDefault="00251B47" w:rsidP="00251B47">
      <w:pPr>
        <w:ind w:firstLine="5103"/>
        <w:jc w:val="right"/>
        <w:rPr>
          <w:rFonts w:eastAsia="Calibri"/>
          <w:sz w:val="24"/>
          <w:szCs w:val="24"/>
          <w:lang w:eastAsia="en-US"/>
        </w:rPr>
      </w:pPr>
      <w:r w:rsidRPr="00B418A9">
        <w:rPr>
          <w:sz w:val="22"/>
          <w:szCs w:val="22"/>
        </w:rPr>
        <w:t>от «____» __________ 20 _ г.</w:t>
      </w:r>
      <w:r w:rsidRPr="006E50D5">
        <w:rPr>
          <w:sz w:val="24"/>
          <w:szCs w:val="24"/>
        </w:rPr>
        <w:t xml:space="preserve"> №</w:t>
      </w:r>
      <w:r>
        <w:rPr>
          <w:sz w:val="24"/>
          <w:szCs w:val="24"/>
        </w:rPr>
        <w:t xml:space="preserve"> </w:t>
      </w:r>
    </w:p>
    <w:p w:rsidR="00251B47" w:rsidRDefault="00251B47" w:rsidP="00251B47">
      <w:pPr>
        <w:jc w:val="right"/>
        <w:rPr>
          <w:b/>
          <w:bCs/>
          <w:sz w:val="24"/>
          <w:szCs w:val="24"/>
        </w:rPr>
      </w:pPr>
    </w:p>
    <w:p w:rsidR="00251B47" w:rsidRPr="006E50D5" w:rsidRDefault="00251B47" w:rsidP="00251B47">
      <w:pPr>
        <w:jc w:val="center"/>
        <w:rPr>
          <w:b/>
          <w:bCs/>
          <w:sz w:val="24"/>
          <w:szCs w:val="24"/>
        </w:rPr>
      </w:pPr>
      <w:r w:rsidRPr="006E50D5">
        <w:rPr>
          <w:b/>
          <w:bCs/>
          <w:sz w:val="24"/>
          <w:szCs w:val="24"/>
        </w:rPr>
        <w:t>Размер ответственности Поставщика за нарушения</w:t>
      </w:r>
    </w:p>
    <w:p w:rsidR="00251B47" w:rsidRPr="006E50D5" w:rsidRDefault="00251B47" w:rsidP="00251B47">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251B47" w:rsidRPr="006E50D5" w:rsidRDefault="00251B47" w:rsidP="00251B47">
      <w:pPr>
        <w:jc w:val="center"/>
        <w:rPr>
          <w:b/>
          <w:sz w:val="24"/>
          <w:szCs w:val="24"/>
        </w:rPr>
      </w:pPr>
      <w:r w:rsidRPr="006E50D5">
        <w:rPr>
          <w:b/>
          <w:bCs/>
          <w:sz w:val="24"/>
          <w:szCs w:val="24"/>
        </w:rPr>
        <w:t>пожарной и промышленной безопасности</w:t>
      </w:r>
    </w:p>
    <w:p w:rsidR="00251B47" w:rsidRPr="006E50D5" w:rsidRDefault="00251B47" w:rsidP="00251B4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251B47" w:rsidRPr="006E50D5" w:rsidTr="0074510D">
        <w:tc>
          <w:tcPr>
            <w:tcW w:w="3668" w:type="dxa"/>
          </w:tcPr>
          <w:p w:rsidR="00251B47" w:rsidRPr="006E50D5" w:rsidRDefault="00251B47" w:rsidP="0074510D">
            <w:pPr>
              <w:rPr>
                <w:b/>
                <w:sz w:val="24"/>
                <w:szCs w:val="24"/>
              </w:rPr>
            </w:pPr>
            <w:r w:rsidRPr="006E50D5">
              <w:rPr>
                <w:b/>
                <w:sz w:val="24"/>
                <w:szCs w:val="24"/>
              </w:rPr>
              <w:t>Виды нарушений</w:t>
            </w:r>
          </w:p>
        </w:tc>
        <w:tc>
          <w:tcPr>
            <w:tcW w:w="5966" w:type="dxa"/>
          </w:tcPr>
          <w:p w:rsidR="00251B47" w:rsidRPr="006E50D5" w:rsidRDefault="00251B47" w:rsidP="0074510D">
            <w:pPr>
              <w:rPr>
                <w:b/>
                <w:sz w:val="24"/>
                <w:szCs w:val="24"/>
              </w:rPr>
            </w:pPr>
            <w:r w:rsidRPr="006E50D5">
              <w:rPr>
                <w:b/>
                <w:sz w:val="24"/>
                <w:szCs w:val="24"/>
              </w:rPr>
              <w:t>Штрафные санкции</w:t>
            </w:r>
          </w:p>
        </w:tc>
      </w:tr>
      <w:tr w:rsidR="00251B47" w:rsidRPr="006E50D5" w:rsidTr="0074510D">
        <w:tc>
          <w:tcPr>
            <w:tcW w:w="3668" w:type="dxa"/>
          </w:tcPr>
          <w:p w:rsidR="00251B47" w:rsidRPr="006E50D5" w:rsidRDefault="00251B47" w:rsidP="0074510D">
            <w:pPr>
              <w:rPr>
                <w:sz w:val="24"/>
                <w:szCs w:val="24"/>
              </w:rPr>
            </w:pPr>
            <w:r w:rsidRPr="006E50D5">
              <w:rPr>
                <w:sz w:val="24"/>
                <w:szCs w:val="24"/>
              </w:rPr>
              <w:t>1. Нарушение правил пожарной безопасности (ППБ):</w:t>
            </w:r>
          </w:p>
        </w:tc>
        <w:tc>
          <w:tcPr>
            <w:tcW w:w="5966" w:type="dxa"/>
          </w:tcPr>
          <w:p w:rsidR="00251B47" w:rsidRPr="006E50D5" w:rsidRDefault="00251B47" w:rsidP="0074510D">
            <w:pPr>
              <w:rPr>
                <w:sz w:val="24"/>
                <w:szCs w:val="24"/>
              </w:rPr>
            </w:pPr>
          </w:p>
        </w:tc>
      </w:tr>
      <w:tr w:rsidR="00251B47" w:rsidRPr="006E50D5" w:rsidTr="0074510D">
        <w:tc>
          <w:tcPr>
            <w:tcW w:w="3668" w:type="dxa"/>
          </w:tcPr>
          <w:p w:rsidR="00251B47" w:rsidRPr="006E50D5" w:rsidRDefault="00251B47" w:rsidP="0074510D">
            <w:pPr>
              <w:rPr>
                <w:sz w:val="24"/>
                <w:szCs w:val="24"/>
              </w:rPr>
            </w:pPr>
            <w:r w:rsidRPr="006E50D5">
              <w:rPr>
                <w:sz w:val="24"/>
                <w:szCs w:val="24"/>
              </w:rPr>
              <w:t>1.1. Нарушение ППБ без возникновения пожара</w:t>
            </w:r>
          </w:p>
          <w:p w:rsidR="00251B47" w:rsidRPr="006E50D5" w:rsidRDefault="00251B47" w:rsidP="0074510D">
            <w:pPr>
              <w:rPr>
                <w:b/>
                <w:sz w:val="24"/>
                <w:szCs w:val="24"/>
              </w:rPr>
            </w:pPr>
          </w:p>
        </w:tc>
        <w:tc>
          <w:tcPr>
            <w:tcW w:w="5966" w:type="dxa"/>
          </w:tcPr>
          <w:p w:rsidR="00251B47" w:rsidRPr="006E50D5" w:rsidRDefault="00251B47" w:rsidP="0074510D">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251B47" w:rsidRPr="006E50D5" w:rsidRDefault="00251B47" w:rsidP="0074510D">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251B47" w:rsidRPr="006E50D5" w:rsidTr="0074510D">
        <w:tc>
          <w:tcPr>
            <w:tcW w:w="3668" w:type="dxa"/>
          </w:tcPr>
          <w:p w:rsidR="00251B47" w:rsidRPr="006E50D5" w:rsidRDefault="00251B47" w:rsidP="0074510D">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251B47" w:rsidRPr="006E50D5" w:rsidRDefault="00251B47" w:rsidP="0074510D">
            <w:pPr>
              <w:jc w:val="both"/>
              <w:rPr>
                <w:sz w:val="24"/>
                <w:szCs w:val="24"/>
              </w:rPr>
            </w:pPr>
            <w:r>
              <w:rPr>
                <w:sz w:val="24"/>
                <w:szCs w:val="24"/>
              </w:rPr>
              <w:t>50 000 (П</w:t>
            </w:r>
            <w:r w:rsidRPr="006E50D5">
              <w:rPr>
                <w:sz w:val="24"/>
                <w:szCs w:val="24"/>
              </w:rPr>
              <w:t>ятьдесят тысяч) рублей за каждый случай нарушения.</w:t>
            </w:r>
          </w:p>
          <w:p w:rsidR="00251B47" w:rsidRPr="006E50D5" w:rsidRDefault="00251B47" w:rsidP="0074510D">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251B47" w:rsidRPr="006E50D5" w:rsidTr="0074510D">
        <w:tc>
          <w:tcPr>
            <w:tcW w:w="3668" w:type="dxa"/>
          </w:tcPr>
          <w:p w:rsidR="00251B47" w:rsidRPr="006E50D5" w:rsidRDefault="00251B47" w:rsidP="0074510D">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251B47" w:rsidRPr="006E50D5" w:rsidRDefault="00251B47" w:rsidP="0074510D">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251B47" w:rsidRPr="006E50D5" w:rsidTr="0074510D">
        <w:tc>
          <w:tcPr>
            <w:tcW w:w="3668" w:type="dxa"/>
          </w:tcPr>
          <w:p w:rsidR="00251B47" w:rsidRPr="006E50D5" w:rsidRDefault="00251B47" w:rsidP="0074510D">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251B47" w:rsidRPr="006E50D5" w:rsidRDefault="00251B47" w:rsidP="0074510D">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251B47" w:rsidRPr="006E50D5" w:rsidRDefault="00251B47" w:rsidP="0074510D">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251B47" w:rsidRPr="006E50D5" w:rsidRDefault="00251B47" w:rsidP="0074510D">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251B47" w:rsidRPr="006E50D5" w:rsidRDefault="00251B47" w:rsidP="00251B47">
      <w:pPr>
        <w:ind w:left="5103"/>
        <w:rPr>
          <w:sz w:val="24"/>
          <w:szCs w:val="24"/>
        </w:rPr>
      </w:pPr>
    </w:p>
    <w:p w:rsidR="00251B47" w:rsidRPr="006E50D5" w:rsidRDefault="00251B47" w:rsidP="00251B47">
      <w:pPr>
        <w:ind w:left="5103"/>
        <w:rPr>
          <w:sz w:val="24"/>
          <w:szCs w:val="24"/>
        </w:rPr>
      </w:pPr>
    </w:p>
    <w:p w:rsidR="00251B47" w:rsidRPr="006E50D5" w:rsidRDefault="00251B47" w:rsidP="00251B47">
      <w:pPr>
        <w:jc w:val="center"/>
        <w:outlineLvl w:val="0"/>
        <w:rPr>
          <w:b/>
          <w:bCs/>
          <w:snapToGrid w:val="0"/>
          <w:sz w:val="24"/>
          <w:szCs w:val="24"/>
        </w:rPr>
      </w:pPr>
      <w:r w:rsidRPr="006E50D5">
        <w:rPr>
          <w:b/>
          <w:bCs/>
          <w:snapToGrid w:val="0"/>
          <w:sz w:val="24"/>
          <w:szCs w:val="24"/>
        </w:rPr>
        <w:t>ПОДПИСИ СТОРОН:</w:t>
      </w:r>
    </w:p>
    <w:p w:rsidR="00251B47" w:rsidRPr="006E50D5" w:rsidRDefault="00251B47" w:rsidP="00251B47">
      <w:pPr>
        <w:jc w:val="center"/>
        <w:outlineLvl w:val="0"/>
        <w:rPr>
          <w:bCs/>
          <w:snapToGrid w:val="0"/>
          <w:sz w:val="24"/>
          <w:szCs w:val="24"/>
        </w:rPr>
      </w:pPr>
    </w:p>
    <w:tbl>
      <w:tblPr>
        <w:tblW w:w="10240" w:type="dxa"/>
        <w:tblInd w:w="-176" w:type="dxa"/>
        <w:tblLook w:val="04A0" w:firstRow="1" w:lastRow="0" w:firstColumn="1" w:lastColumn="0" w:noHBand="0" w:noVBand="1"/>
      </w:tblPr>
      <w:tblGrid>
        <w:gridCol w:w="5421"/>
        <w:gridCol w:w="4819"/>
      </w:tblGrid>
      <w:tr w:rsidR="00251B47" w:rsidRPr="006E50D5" w:rsidTr="0074510D">
        <w:tc>
          <w:tcPr>
            <w:tcW w:w="5421" w:type="dxa"/>
            <w:shd w:val="clear" w:color="auto" w:fill="auto"/>
          </w:tcPr>
          <w:p w:rsidR="00251B47" w:rsidRPr="006E50D5" w:rsidRDefault="00251B47" w:rsidP="0074510D">
            <w:pPr>
              <w:widowControl/>
              <w:autoSpaceDE/>
              <w:autoSpaceDN/>
              <w:rPr>
                <w:b/>
                <w:sz w:val="24"/>
                <w:szCs w:val="24"/>
              </w:rPr>
            </w:pPr>
            <w:r>
              <w:rPr>
                <w:b/>
                <w:sz w:val="24"/>
                <w:szCs w:val="24"/>
              </w:rPr>
              <w:t xml:space="preserve">               </w:t>
            </w:r>
            <w:r w:rsidRPr="006E50D5">
              <w:rPr>
                <w:b/>
                <w:sz w:val="24"/>
                <w:szCs w:val="24"/>
              </w:rPr>
              <w:t>Покупател</w:t>
            </w:r>
            <w:r>
              <w:rPr>
                <w:b/>
                <w:sz w:val="24"/>
                <w:szCs w:val="24"/>
              </w:rPr>
              <w:t>ь</w:t>
            </w:r>
            <w:r w:rsidRPr="006E50D5">
              <w:rPr>
                <w:b/>
                <w:sz w:val="24"/>
                <w:szCs w:val="24"/>
              </w:rPr>
              <w:t>:</w:t>
            </w:r>
          </w:p>
          <w:p w:rsidR="00251B47" w:rsidRDefault="00251B47" w:rsidP="0074510D">
            <w:pPr>
              <w:widowControl/>
              <w:autoSpaceDE/>
              <w:autoSpaceDN/>
              <w:spacing w:line="360" w:lineRule="auto"/>
              <w:rPr>
                <w:sz w:val="24"/>
                <w:szCs w:val="24"/>
              </w:rPr>
            </w:pPr>
          </w:p>
          <w:p w:rsidR="00251B47" w:rsidRPr="006E50D5" w:rsidRDefault="00251B47" w:rsidP="0074510D">
            <w:pPr>
              <w:widowControl/>
              <w:autoSpaceDE/>
              <w:autoSpaceDN/>
              <w:spacing w:line="360" w:lineRule="auto"/>
              <w:rPr>
                <w:sz w:val="24"/>
                <w:szCs w:val="24"/>
              </w:rPr>
            </w:pPr>
            <w:r w:rsidRPr="006E50D5">
              <w:rPr>
                <w:sz w:val="24"/>
                <w:szCs w:val="24"/>
              </w:rPr>
              <w:t>_____________________/_____________</w:t>
            </w:r>
          </w:p>
          <w:p w:rsidR="00251B47" w:rsidRPr="006E50D5" w:rsidRDefault="00251B47" w:rsidP="0074510D">
            <w:pPr>
              <w:widowControl/>
              <w:autoSpaceDE/>
              <w:autoSpaceDN/>
              <w:spacing w:line="360" w:lineRule="auto"/>
              <w:rPr>
                <w:sz w:val="24"/>
                <w:szCs w:val="24"/>
              </w:rPr>
            </w:pPr>
          </w:p>
        </w:tc>
        <w:tc>
          <w:tcPr>
            <w:tcW w:w="4819" w:type="dxa"/>
            <w:shd w:val="clear" w:color="auto" w:fill="auto"/>
          </w:tcPr>
          <w:p w:rsidR="00251B47" w:rsidRPr="006E50D5" w:rsidRDefault="00251B47" w:rsidP="0074510D">
            <w:pPr>
              <w:widowControl/>
              <w:autoSpaceDE/>
              <w:autoSpaceDN/>
              <w:ind w:firstLine="34"/>
              <w:rPr>
                <w:b/>
                <w:sz w:val="24"/>
                <w:szCs w:val="24"/>
              </w:rPr>
            </w:pPr>
            <w:r>
              <w:rPr>
                <w:b/>
                <w:sz w:val="24"/>
                <w:szCs w:val="24"/>
              </w:rPr>
              <w:t xml:space="preserve">                     </w:t>
            </w:r>
            <w:r w:rsidRPr="006E50D5">
              <w:rPr>
                <w:b/>
                <w:sz w:val="24"/>
                <w:szCs w:val="24"/>
              </w:rPr>
              <w:t>Поставщик:</w:t>
            </w:r>
          </w:p>
          <w:p w:rsidR="00251B47" w:rsidRDefault="00251B47" w:rsidP="0074510D">
            <w:pPr>
              <w:widowControl/>
              <w:autoSpaceDE/>
              <w:autoSpaceDN/>
              <w:spacing w:line="360" w:lineRule="auto"/>
              <w:rPr>
                <w:sz w:val="24"/>
                <w:szCs w:val="24"/>
              </w:rPr>
            </w:pPr>
          </w:p>
          <w:p w:rsidR="00251B47" w:rsidRPr="006E50D5" w:rsidRDefault="00251B47" w:rsidP="0074510D">
            <w:pPr>
              <w:widowControl/>
              <w:autoSpaceDE/>
              <w:autoSpaceDN/>
              <w:spacing w:line="360" w:lineRule="auto"/>
              <w:rPr>
                <w:sz w:val="24"/>
                <w:szCs w:val="24"/>
              </w:rPr>
            </w:pPr>
            <w:r w:rsidRPr="006E50D5">
              <w:rPr>
                <w:sz w:val="24"/>
                <w:szCs w:val="24"/>
              </w:rPr>
              <w:t>_____________________/_____________</w:t>
            </w:r>
          </w:p>
          <w:p w:rsidR="00251B47" w:rsidRPr="006E50D5" w:rsidRDefault="00251B47" w:rsidP="0074510D">
            <w:pPr>
              <w:widowControl/>
              <w:autoSpaceDE/>
              <w:autoSpaceDN/>
              <w:spacing w:line="360" w:lineRule="auto"/>
              <w:ind w:firstLine="33"/>
              <w:rPr>
                <w:b/>
                <w:sz w:val="24"/>
                <w:szCs w:val="24"/>
              </w:rPr>
            </w:pPr>
          </w:p>
        </w:tc>
      </w:tr>
    </w:tbl>
    <w:p w:rsidR="0079093B" w:rsidRPr="00251B47" w:rsidRDefault="0079093B" w:rsidP="00251B47">
      <w:pPr>
        <w:tabs>
          <w:tab w:val="center" w:pos="4816"/>
        </w:tabs>
        <w:rPr>
          <w:sz w:val="24"/>
          <w:szCs w:val="24"/>
        </w:rPr>
        <w:sectPr w:rsidR="0079093B" w:rsidRPr="00251B47" w:rsidSect="003C31D4">
          <w:headerReference w:type="default" r:id="rId12"/>
          <w:footerReference w:type="default" r:id="rId13"/>
          <w:type w:val="nextColumn"/>
          <w:pgSz w:w="11901" w:h="16840" w:code="9"/>
          <w:pgMar w:top="1134" w:right="851" w:bottom="993" w:left="1418" w:header="709" w:footer="709" w:gutter="0"/>
          <w:cols w:space="708"/>
          <w:titlePg/>
          <w:docGrid w:linePitch="360"/>
        </w:sectPr>
      </w:pPr>
    </w:p>
    <w:p w:rsidR="00AC448F" w:rsidRDefault="00AC448F" w:rsidP="006A07F6">
      <w:pPr>
        <w:pageBreakBefore/>
      </w:pPr>
    </w:p>
    <w:tbl>
      <w:tblPr>
        <w:tblpPr w:leftFromText="180" w:rightFromText="180" w:vertAnchor="text" w:horzAnchor="margin" w:tblpXSpec="center" w:tblpY="223"/>
        <w:tblW w:w="14317" w:type="dxa"/>
        <w:tblLook w:val="04A0" w:firstRow="1" w:lastRow="0" w:firstColumn="1" w:lastColumn="0" w:noHBand="0" w:noVBand="1"/>
      </w:tblPr>
      <w:tblGrid>
        <w:gridCol w:w="1538"/>
        <w:gridCol w:w="1533"/>
        <w:gridCol w:w="1029"/>
        <w:gridCol w:w="909"/>
        <w:gridCol w:w="1549"/>
        <w:gridCol w:w="1559"/>
        <w:gridCol w:w="1488"/>
        <w:gridCol w:w="4712"/>
      </w:tblGrid>
      <w:tr w:rsidR="00251B47" w:rsidRPr="00D448DE" w:rsidTr="0074510D">
        <w:trPr>
          <w:trHeight w:val="160"/>
        </w:trPr>
        <w:tc>
          <w:tcPr>
            <w:tcW w:w="1538"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33"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02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90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4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5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6200" w:type="dxa"/>
            <w:gridSpan w:val="2"/>
            <w:tcBorders>
              <w:top w:val="nil"/>
              <w:left w:val="nil"/>
              <w:bottom w:val="nil"/>
              <w:right w:val="nil"/>
            </w:tcBorders>
            <w:shd w:val="clear" w:color="auto" w:fill="auto"/>
            <w:vAlign w:val="center"/>
            <w:hideMark/>
          </w:tcPr>
          <w:p w:rsidR="00251B47" w:rsidRPr="006A07F6" w:rsidRDefault="00251B47" w:rsidP="00251B47">
            <w:pPr>
              <w:pageBreakBefore/>
              <w:jc w:val="right"/>
              <w:rPr>
                <w:color w:val="000000"/>
                <w:sz w:val="24"/>
                <w:szCs w:val="24"/>
              </w:rPr>
            </w:pPr>
            <w:r w:rsidRPr="006A07F6">
              <w:rPr>
                <w:color w:val="000000"/>
                <w:sz w:val="24"/>
                <w:szCs w:val="24"/>
              </w:rPr>
              <w:t xml:space="preserve">Приложение № </w:t>
            </w:r>
            <w:r>
              <w:rPr>
                <w:color w:val="000000"/>
                <w:sz w:val="24"/>
                <w:szCs w:val="24"/>
              </w:rPr>
              <w:t>3</w:t>
            </w:r>
          </w:p>
        </w:tc>
      </w:tr>
      <w:tr w:rsidR="00251B47" w:rsidRPr="00D448DE" w:rsidTr="0074510D">
        <w:trPr>
          <w:trHeight w:val="160"/>
        </w:trPr>
        <w:tc>
          <w:tcPr>
            <w:tcW w:w="1538"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r w:rsidRPr="006A07F6">
              <w:rPr>
                <w:rFonts w:ascii="Calibri" w:hAnsi="Calibri"/>
                <w:color w:val="000000"/>
                <w:sz w:val="28"/>
              </w:rPr>
              <w:t>ФОРМА</w:t>
            </w:r>
          </w:p>
        </w:tc>
        <w:tc>
          <w:tcPr>
            <w:tcW w:w="1533"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02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90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4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5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6200" w:type="dxa"/>
            <w:gridSpan w:val="2"/>
            <w:tcBorders>
              <w:top w:val="nil"/>
              <w:left w:val="nil"/>
              <w:bottom w:val="nil"/>
              <w:right w:val="nil"/>
            </w:tcBorders>
            <w:shd w:val="clear" w:color="auto" w:fill="auto"/>
            <w:vAlign w:val="center"/>
            <w:hideMark/>
          </w:tcPr>
          <w:p w:rsidR="00251B47" w:rsidRDefault="00251B47" w:rsidP="00251B47">
            <w:pPr>
              <w:jc w:val="right"/>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251B47" w:rsidRPr="006A07F6" w:rsidRDefault="00251B47" w:rsidP="00251B47">
            <w:pPr>
              <w:jc w:val="right"/>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251B47" w:rsidRPr="006A07F6" w:rsidRDefault="00251B47" w:rsidP="00251B47">
            <w:pPr>
              <w:jc w:val="right"/>
              <w:rPr>
                <w:color w:val="000000"/>
                <w:sz w:val="24"/>
                <w:szCs w:val="24"/>
              </w:rPr>
            </w:pPr>
            <w:r w:rsidRPr="006A07F6">
              <w:rPr>
                <w:color w:val="000000"/>
                <w:sz w:val="24"/>
                <w:szCs w:val="24"/>
              </w:rPr>
              <w:t xml:space="preserve"> </w:t>
            </w:r>
          </w:p>
          <w:p w:rsidR="00251B47" w:rsidRPr="006A07F6" w:rsidRDefault="00251B47" w:rsidP="00251B47">
            <w:pPr>
              <w:jc w:val="right"/>
              <w:rPr>
                <w:color w:val="000000"/>
                <w:sz w:val="24"/>
                <w:szCs w:val="24"/>
              </w:rPr>
            </w:pPr>
          </w:p>
        </w:tc>
      </w:tr>
      <w:tr w:rsidR="00251B47" w:rsidRPr="00D448DE" w:rsidTr="0074510D">
        <w:trPr>
          <w:trHeight w:val="160"/>
        </w:trPr>
        <w:tc>
          <w:tcPr>
            <w:tcW w:w="1538"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33"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02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90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4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5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6200" w:type="dxa"/>
            <w:gridSpan w:val="2"/>
            <w:tcBorders>
              <w:top w:val="nil"/>
              <w:left w:val="nil"/>
              <w:bottom w:val="nil"/>
              <w:right w:val="nil"/>
            </w:tcBorders>
            <w:shd w:val="clear" w:color="auto" w:fill="auto"/>
            <w:vAlign w:val="center"/>
          </w:tcPr>
          <w:p w:rsidR="00251B47" w:rsidRPr="00D448DE" w:rsidRDefault="00251B47" w:rsidP="00251B47">
            <w:pPr>
              <w:jc w:val="right"/>
              <w:rPr>
                <w:rFonts w:ascii="Calibri" w:hAnsi="Calibri"/>
                <w:color w:val="000000"/>
              </w:rPr>
            </w:pPr>
          </w:p>
        </w:tc>
      </w:tr>
      <w:tr w:rsidR="00251B47" w:rsidRPr="00D448DE" w:rsidTr="0074510D">
        <w:trPr>
          <w:trHeight w:val="160"/>
        </w:trPr>
        <w:tc>
          <w:tcPr>
            <w:tcW w:w="1538"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33"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02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90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4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59" w:type="dxa"/>
            <w:tcBorders>
              <w:top w:val="nil"/>
              <w:left w:val="nil"/>
              <w:bottom w:val="nil"/>
              <w:right w:val="nil"/>
            </w:tcBorders>
            <w:shd w:val="clear" w:color="auto" w:fill="auto"/>
            <w:vAlign w:val="center"/>
            <w:hideMark/>
          </w:tcPr>
          <w:p w:rsidR="00251B47" w:rsidRPr="00D448DE" w:rsidRDefault="00251B47" w:rsidP="00251B47">
            <w:pPr>
              <w:jc w:val="right"/>
              <w:rPr>
                <w:rFonts w:ascii="Calibri" w:hAnsi="Calibri"/>
                <w:color w:val="000000"/>
              </w:rPr>
            </w:pPr>
          </w:p>
        </w:tc>
        <w:tc>
          <w:tcPr>
            <w:tcW w:w="1488" w:type="dxa"/>
            <w:tcBorders>
              <w:top w:val="nil"/>
              <w:left w:val="nil"/>
              <w:bottom w:val="nil"/>
              <w:right w:val="nil"/>
            </w:tcBorders>
            <w:shd w:val="clear" w:color="auto" w:fill="auto"/>
            <w:vAlign w:val="center"/>
            <w:hideMark/>
          </w:tcPr>
          <w:p w:rsidR="00251B47" w:rsidRPr="00D448DE" w:rsidRDefault="00251B47" w:rsidP="00251B47">
            <w:pPr>
              <w:jc w:val="right"/>
              <w:rPr>
                <w:rFonts w:ascii="Calibri" w:hAnsi="Calibri"/>
                <w:color w:val="000000"/>
              </w:rPr>
            </w:pPr>
          </w:p>
        </w:tc>
        <w:tc>
          <w:tcPr>
            <w:tcW w:w="4712" w:type="dxa"/>
            <w:tcBorders>
              <w:top w:val="nil"/>
              <w:left w:val="nil"/>
              <w:bottom w:val="nil"/>
              <w:right w:val="nil"/>
            </w:tcBorders>
            <w:shd w:val="clear" w:color="auto" w:fill="auto"/>
            <w:noWrap/>
            <w:vAlign w:val="bottom"/>
            <w:hideMark/>
          </w:tcPr>
          <w:p w:rsidR="00251B47" w:rsidRPr="00D448DE" w:rsidRDefault="00251B47" w:rsidP="00251B47">
            <w:pPr>
              <w:rPr>
                <w:rFonts w:ascii="Calibri" w:hAnsi="Calibri"/>
                <w:color w:val="000000"/>
              </w:rPr>
            </w:pPr>
          </w:p>
        </w:tc>
      </w:tr>
      <w:tr w:rsidR="00251B47" w:rsidRPr="00D448DE" w:rsidTr="0074510D">
        <w:trPr>
          <w:trHeight w:val="167"/>
        </w:trPr>
        <w:tc>
          <w:tcPr>
            <w:tcW w:w="1538"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6579" w:type="dxa"/>
            <w:gridSpan w:val="5"/>
            <w:tcBorders>
              <w:top w:val="nil"/>
              <w:left w:val="nil"/>
              <w:bottom w:val="nil"/>
              <w:right w:val="nil"/>
            </w:tcBorders>
            <w:shd w:val="clear" w:color="auto" w:fill="auto"/>
            <w:vAlign w:val="bottom"/>
            <w:hideMark/>
          </w:tcPr>
          <w:p w:rsidR="00251B47" w:rsidRDefault="00251B47" w:rsidP="00251B47">
            <w:pPr>
              <w:jc w:val="center"/>
              <w:rPr>
                <w:rFonts w:ascii="Calibri" w:hAnsi="Calibri"/>
                <w:color w:val="000000"/>
                <w:sz w:val="28"/>
                <w:szCs w:val="28"/>
              </w:rPr>
            </w:pPr>
            <w:r>
              <w:rPr>
                <w:rFonts w:ascii="Calibri" w:hAnsi="Calibri"/>
                <w:color w:val="000000"/>
                <w:sz w:val="28"/>
                <w:szCs w:val="28"/>
              </w:rPr>
              <w:t>Уведомление</w:t>
            </w:r>
          </w:p>
          <w:p w:rsidR="00251B47" w:rsidRPr="00D448DE" w:rsidRDefault="00251B47" w:rsidP="00251B4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488" w:type="dxa"/>
            <w:tcBorders>
              <w:top w:val="nil"/>
              <w:left w:val="nil"/>
              <w:bottom w:val="nil"/>
              <w:right w:val="nil"/>
            </w:tcBorders>
            <w:shd w:val="clear" w:color="auto" w:fill="auto"/>
            <w:vAlign w:val="center"/>
            <w:hideMark/>
          </w:tcPr>
          <w:p w:rsidR="00251B47" w:rsidRPr="00D448DE" w:rsidRDefault="00251B47" w:rsidP="00251B47">
            <w:pPr>
              <w:jc w:val="right"/>
              <w:rPr>
                <w:rFonts w:ascii="Calibri" w:hAnsi="Calibri"/>
                <w:color w:val="000000"/>
              </w:rPr>
            </w:pPr>
          </w:p>
        </w:tc>
        <w:tc>
          <w:tcPr>
            <w:tcW w:w="4712" w:type="dxa"/>
            <w:tcBorders>
              <w:top w:val="nil"/>
              <w:left w:val="nil"/>
              <w:bottom w:val="nil"/>
              <w:right w:val="nil"/>
            </w:tcBorders>
            <w:shd w:val="clear" w:color="auto" w:fill="auto"/>
            <w:noWrap/>
            <w:vAlign w:val="bottom"/>
            <w:hideMark/>
          </w:tcPr>
          <w:p w:rsidR="00251B47" w:rsidRPr="00D448DE" w:rsidRDefault="00251B47" w:rsidP="00251B47">
            <w:pPr>
              <w:rPr>
                <w:rFonts w:ascii="Calibri" w:hAnsi="Calibri"/>
                <w:color w:val="000000"/>
              </w:rPr>
            </w:pPr>
          </w:p>
        </w:tc>
      </w:tr>
      <w:tr w:rsidR="00251B47" w:rsidRPr="00D448DE" w:rsidTr="0074510D">
        <w:trPr>
          <w:trHeight w:val="167"/>
        </w:trPr>
        <w:tc>
          <w:tcPr>
            <w:tcW w:w="1538"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33"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02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90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4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5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488"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4712" w:type="dxa"/>
            <w:tcBorders>
              <w:top w:val="nil"/>
              <w:left w:val="nil"/>
              <w:bottom w:val="nil"/>
              <w:right w:val="nil"/>
            </w:tcBorders>
            <w:shd w:val="clear" w:color="auto" w:fill="auto"/>
            <w:noWrap/>
            <w:vAlign w:val="bottom"/>
            <w:hideMark/>
          </w:tcPr>
          <w:p w:rsidR="00251B47" w:rsidRPr="00D448DE" w:rsidRDefault="00251B47" w:rsidP="00251B47">
            <w:pPr>
              <w:rPr>
                <w:rFonts w:ascii="Calibri" w:hAnsi="Calibri"/>
                <w:color w:val="000000"/>
              </w:rPr>
            </w:pPr>
          </w:p>
        </w:tc>
      </w:tr>
      <w:tr w:rsidR="00251B47" w:rsidRPr="00D448DE" w:rsidTr="0074510D">
        <w:trPr>
          <w:trHeight w:val="160"/>
        </w:trPr>
        <w:tc>
          <w:tcPr>
            <w:tcW w:w="1538" w:type="dxa"/>
            <w:vMerge w:val="restart"/>
            <w:tcBorders>
              <w:top w:val="single" w:sz="8" w:space="0" w:color="auto"/>
              <w:left w:val="single" w:sz="8" w:space="0" w:color="auto"/>
              <w:bottom w:val="single" w:sz="8" w:space="0" w:color="000000"/>
              <w:right w:val="nil"/>
            </w:tcBorders>
            <w:shd w:val="clear" w:color="auto" w:fill="auto"/>
            <w:vAlign w:val="bottom"/>
            <w:hideMark/>
          </w:tcPr>
          <w:p w:rsidR="00251B47" w:rsidRPr="00D448DE" w:rsidRDefault="00251B47" w:rsidP="00251B4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502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251B47" w:rsidRPr="00D448DE" w:rsidRDefault="00251B47" w:rsidP="00251B4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75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251B47" w:rsidRPr="00D448DE" w:rsidRDefault="00251B47" w:rsidP="00251B47">
            <w:pPr>
              <w:jc w:val="center"/>
              <w:rPr>
                <w:rFonts w:ascii="Calibri" w:hAnsi="Calibri"/>
                <w:color w:val="000000"/>
              </w:rPr>
            </w:pPr>
            <w:r w:rsidRPr="00D448DE">
              <w:rPr>
                <w:rFonts w:ascii="Calibri" w:hAnsi="Calibri"/>
                <w:color w:val="000000"/>
              </w:rPr>
              <w:t>Транспортная компания (перевозчик)</w:t>
            </w:r>
          </w:p>
        </w:tc>
      </w:tr>
      <w:tr w:rsidR="00251B47" w:rsidRPr="00D448DE" w:rsidTr="0074510D">
        <w:trPr>
          <w:trHeight w:val="316"/>
        </w:trPr>
        <w:tc>
          <w:tcPr>
            <w:tcW w:w="1538" w:type="dxa"/>
            <w:vMerge/>
            <w:tcBorders>
              <w:top w:val="single" w:sz="8" w:space="0" w:color="auto"/>
              <w:left w:val="single" w:sz="8" w:space="0" w:color="auto"/>
              <w:bottom w:val="single" w:sz="8" w:space="0" w:color="000000"/>
              <w:right w:val="nil"/>
            </w:tcBorders>
            <w:vAlign w:val="center"/>
            <w:hideMark/>
          </w:tcPr>
          <w:p w:rsidR="00251B47" w:rsidRPr="00D448DE" w:rsidRDefault="00251B47" w:rsidP="00251B47">
            <w:pPr>
              <w:rPr>
                <w:rFonts w:ascii="Calibri" w:hAnsi="Calibri"/>
                <w:color w:val="000000"/>
              </w:rPr>
            </w:pPr>
          </w:p>
        </w:tc>
        <w:tc>
          <w:tcPr>
            <w:tcW w:w="1533" w:type="dxa"/>
            <w:tcBorders>
              <w:top w:val="nil"/>
              <w:left w:val="single" w:sz="8" w:space="0" w:color="auto"/>
              <w:bottom w:val="single" w:sz="8" w:space="0" w:color="auto"/>
              <w:right w:val="single" w:sz="4" w:space="0" w:color="auto"/>
            </w:tcBorders>
            <w:shd w:val="clear" w:color="auto" w:fill="auto"/>
            <w:vAlign w:val="bottom"/>
            <w:hideMark/>
          </w:tcPr>
          <w:p w:rsidR="00251B47" w:rsidRPr="00D448DE" w:rsidRDefault="00251B47" w:rsidP="00251B47">
            <w:pPr>
              <w:jc w:val="center"/>
              <w:rPr>
                <w:rFonts w:ascii="Calibri" w:hAnsi="Calibri"/>
                <w:color w:val="000000"/>
              </w:rPr>
            </w:pPr>
            <w:r w:rsidRPr="00D448DE">
              <w:rPr>
                <w:rFonts w:ascii="Calibri" w:hAnsi="Calibri"/>
                <w:color w:val="000000"/>
              </w:rPr>
              <w:t>Наименование контрагента</w:t>
            </w:r>
          </w:p>
        </w:tc>
        <w:tc>
          <w:tcPr>
            <w:tcW w:w="1029" w:type="dxa"/>
            <w:tcBorders>
              <w:top w:val="nil"/>
              <w:left w:val="nil"/>
              <w:bottom w:val="single" w:sz="8" w:space="0" w:color="auto"/>
              <w:right w:val="single" w:sz="4" w:space="0" w:color="auto"/>
            </w:tcBorders>
            <w:shd w:val="clear" w:color="auto" w:fill="auto"/>
            <w:vAlign w:val="bottom"/>
            <w:hideMark/>
          </w:tcPr>
          <w:p w:rsidR="00251B47" w:rsidRPr="00D448DE" w:rsidRDefault="00251B47" w:rsidP="00251B47">
            <w:pPr>
              <w:jc w:val="center"/>
              <w:rPr>
                <w:rFonts w:ascii="Calibri" w:hAnsi="Calibri"/>
                <w:color w:val="000000"/>
              </w:rPr>
            </w:pPr>
            <w:r w:rsidRPr="00D448DE">
              <w:rPr>
                <w:rFonts w:ascii="Calibri" w:hAnsi="Calibri"/>
                <w:color w:val="000000"/>
              </w:rPr>
              <w:t>ИНН/КПП</w:t>
            </w:r>
          </w:p>
        </w:tc>
        <w:tc>
          <w:tcPr>
            <w:tcW w:w="909" w:type="dxa"/>
            <w:tcBorders>
              <w:top w:val="nil"/>
              <w:left w:val="nil"/>
              <w:bottom w:val="single" w:sz="8" w:space="0" w:color="auto"/>
              <w:right w:val="single" w:sz="4" w:space="0" w:color="auto"/>
            </w:tcBorders>
            <w:shd w:val="clear" w:color="auto" w:fill="auto"/>
            <w:vAlign w:val="bottom"/>
            <w:hideMark/>
          </w:tcPr>
          <w:p w:rsidR="00251B47" w:rsidRPr="00D448DE" w:rsidRDefault="00251B47" w:rsidP="00251B47">
            <w:pPr>
              <w:jc w:val="center"/>
              <w:rPr>
                <w:rFonts w:ascii="Calibri" w:hAnsi="Calibri"/>
                <w:color w:val="000000"/>
              </w:rPr>
            </w:pPr>
            <w:r w:rsidRPr="00D448DE">
              <w:rPr>
                <w:rFonts w:ascii="Calibri" w:hAnsi="Calibri"/>
                <w:color w:val="000000"/>
              </w:rPr>
              <w:t>Адрес склада</w:t>
            </w:r>
          </w:p>
        </w:tc>
        <w:tc>
          <w:tcPr>
            <w:tcW w:w="1549" w:type="dxa"/>
            <w:tcBorders>
              <w:top w:val="nil"/>
              <w:left w:val="nil"/>
              <w:bottom w:val="single" w:sz="8" w:space="0" w:color="auto"/>
              <w:right w:val="nil"/>
            </w:tcBorders>
            <w:shd w:val="clear" w:color="auto" w:fill="auto"/>
            <w:vAlign w:val="bottom"/>
            <w:hideMark/>
          </w:tcPr>
          <w:p w:rsidR="00251B47" w:rsidRPr="00D448DE" w:rsidRDefault="00251B47" w:rsidP="00251B47">
            <w:pPr>
              <w:jc w:val="center"/>
              <w:rPr>
                <w:rFonts w:ascii="Calibri" w:hAnsi="Calibri"/>
                <w:color w:val="000000"/>
              </w:rPr>
            </w:pPr>
            <w:r w:rsidRPr="00D448DE">
              <w:rPr>
                <w:rFonts w:ascii="Calibri" w:hAnsi="Calibri"/>
                <w:color w:val="000000"/>
              </w:rPr>
              <w:t>№, дата договора, (соглашения)**</w:t>
            </w:r>
          </w:p>
        </w:tc>
        <w:tc>
          <w:tcPr>
            <w:tcW w:w="1559" w:type="dxa"/>
            <w:tcBorders>
              <w:top w:val="nil"/>
              <w:left w:val="single" w:sz="8" w:space="0" w:color="auto"/>
              <w:bottom w:val="single" w:sz="8" w:space="0" w:color="auto"/>
              <w:right w:val="single" w:sz="4" w:space="0" w:color="auto"/>
            </w:tcBorders>
            <w:shd w:val="clear" w:color="auto" w:fill="auto"/>
            <w:vAlign w:val="bottom"/>
            <w:hideMark/>
          </w:tcPr>
          <w:p w:rsidR="00251B47" w:rsidRPr="00D448DE" w:rsidRDefault="00251B47" w:rsidP="00251B47">
            <w:pPr>
              <w:jc w:val="center"/>
              <w:rPr>
                <w:rFonts w:ascii="Calibri" w:hAnsi="Calibri"/>
                <w:color w:val="000000"/>
              </w:rPr>
            </w:pPr>
            <w:r w:rsidRPr="00D448DE">
              <w:rPr>
                <w:rFonts w:ascii="Calibri" w:hAnsi="Calibri"/>
                <w:color w:val="000000"/>
              </w:rPr>
              <w:t>Наименование контрагента</w:t>
            </w:r>
          </w:p>
        </w:tc>
        <w:tc>
          <w:tcPr>
            <w:tcW w:w="1488" w:type="dxa"/>
            <w:tcBorders>
              <w:top w:val="nil"/>
              <w:left w:val="nil"/>
              <w:bottom w:val="single" w:sz="8" w:space="0" w:color="auto"/>
              <w:right w:val="single" w:sz="4" w:space="0" w:color="auto"/>
            </w:tcBorders>
            <w:shd w:val="clear" w:color="auto" w:fill="auto"/>
            <w:vAlign w:val="bottom"/>
            <w:hideMark/>
          </w:tcPr>
          <w:p w:rsidR="00251B47" w:rsidRPr="00D448DE" w:rsidRDefault="00251B47" w:rsidP="00251B47">
            <w:pPr>
              <w:jc w:val="center"/>
              <w:rPr>
                <w:rFonts w:ascii="Calibri" w:hAnsi="Calibri"/>
                <w:color w:val="000000"/>
              </w:rPr>
            </w:pPr>
            <w:r w:rsidRPr="00D448DE">
              <w:rPr>
                <w:rFonts w:ascii="Calibri" w:hAnsi="Calibri"/>
                <w:color w:val="000000"/>
              </w:rPr>
              <w:t>ИНН/КПП</w:t>
            </w:r>
          </w:p>
        </w:tc>
        <w:tc>
          <w:tcPr>
            <w:tcW w:w="4712" w:type="dxa"/>
            <w:tcBorders>
              <w:top w:val="nil"/>
              <w:left w:val="nil"/>
              <w:bottom w:val="single" w:sz="8" w:space="0" w:color="auto"/>
              <w:right w:val="single" w:sz="8" w:space="0" w:color="auto"/>
            </w:tcBorders>
            <w:shd w:val="clear" w:color="auto" w:fill="auto"/>
            <w:vAlign w:val="bottom"/>
            <w:hideMark/>
          </w:tcPr>
          <w:p w:rsidR="00251B47" w:rsidRPr="00D448DE" w:rsidRDefault="00251B47" w:rsidP="00251B47">
            <w:pPr>
              <w:jc w:val="center"/>
              <w:rPr>
                <w:rFonts w:ascii="Calibri" w:hAnsi="Calibri"/>
                <w:color w:val="000000"/>
              </w:rPr>
            </w:pPr>
            <w:r w:rsidRPr="00D448DE">
              <w:rPr>
                <w:rFonts w:ascii="Calibri" w:hAnsi="Calibri"/>
                <w:color w:val="000000"/>
              </w:rPr>
              <w:t>№, дата договора, (соглашения)**</w:t>
            </w:r>
          </w:p>
        </w:tc>
      </w:tr>
      <w:tr w:rsidR="00251B47" w:rsidRPr="00D448DE" w:rsidTr="0074510D">
        <w:trPr>
          <w:trHeight w:val="167"/>
        </w:trPr>
        <w:tc>
          <w:tcPr>
            <w:tcW w:w="1538" w:type="dxa"/>
            <w:tcBorders>
              <w:top w:val="nil"/>
              <w:left w:val="single" w:sz="8" w:space="0" w:color="auto"/>
              <w:bottom w:val="single" w:sz="8" w:space="0" w:color="auto"/>
              <w:right w:val="nil"/>
            </w:tcBorders>
            <w:shd w:val="clear" w:color="auto" w:fill="auto"/>
            <w:vAlign w:val="bottom"/>
            <w:hideMark/>
          </w:tcPr>
          <w:p w:rsidR="00251B47" w:rsidRPr="00D448DE" w:rsidRDefault="00251B47" w:rsidP="00251B47">
            <w:pPr>
              <w:jc w:val="center"/>
              <w:rPr>
                <w:rFonts w:ascii="Calibri" w:hAnsi="Calibri"/>
                <w:color w:val="000000"/>
              </w:rPr>
            </w:pPr>
            <w:r w:rsidRPr="00D448DE">
              <w:rPr>
                <w:rFonts w:ascii="Calibri" w:hAnsi="Calibri"/>
                <w:color w:val="000000"/>
              </w:rPr>
              <w:t>1</w:t>
            </w:r>
          </w:p>
        </w:tc>
        <w:tc>
          <w:tcPr>
            <w:tcW w:w="1533" w:type="dxa"/>
            <w:tcBorders>
              <w:top w:val="nil"/>
              <w:left w:val="single" w:sz="8" w:space="0" w:color="auto"/>
              <w:bottom w:val="single" w:sz="8" w:space="0" w:color="auto"/>
              <w:right w:val="single" w:sz="4" w:space="0" w:color="auto"/>
            </w:tcBorders>
            <w:shd w:val="clear" w:color="auto" w:fill="auto"/>
            <w:vAlign w:val="bottom"/>
            <w:hideMark/>
          </w:tcPr>
          <w:p w:rsidR="00251B47" w:rsidRPr="00D448DE" w:rsidRDefault="00251B47" w:rsidP="00251B47">
            <w:pPr>
              <w:jc w:val="center"/>
              <w:rPr>
                <w:rFonts w:ascii="Calibri" w:hAnsi="Calibri"/>
                <w:color w:val="000000"/>
              </w:rPr>
            </w:pPr>
            <w:r w:rsidRPr="00D448DE">
              <w:rPr>
                <w:rFonts w:ascii="Calibri" w:hAnsi="Calibri"/>
                <w:color w:val="000000"/>
              </w:rPr>
              <w:t>2</w:t>
            </w:r>
          </w:p>
        </w:tc>
        <w:tc>
          <w:tcPr>
            <w:tcW w:w="1029" w:type="dxa"/>
            <w:tcBorders>
              <w:top w:val="nil"/>
              <w:left w:val="nil"/>
              <w:bottom w:val="single" w:sz="8" w:space="0" w:color="auto"/>
              <w:right w:val="single" w:sz="4" w:space="0" w:color="auto"/>
            </w:tcBorders>
            <w:shd w:val="clear" w:color="auto" w:fill="auto"/>
            <w:vAlign w:val="bottom"/>
            <w:hideMark/>
          </w:tcPr>
          <w:p w:rsidR="00251B47" w:rsidRPr="00D448DE" w:rsidRDefault="00251B47" w:rsidP="00251B47">
            <w:pPr>
              <w:jc w:val="center"/>
              <w:rPr>
                <w:rFonts w:ascii="Calibri" w:hAnsi="Calibri"/>
                <w:color w:val="000000"/>
              </w:rPr>
            </w:pPr>
            <w:r w:rsidRPr="00D448DE">
              <w:rPr>
                <w:rFonts w:ascii="Calibri" w:hAnsi="Calibri"/>
                <w:color w:val="000000"/>
              </w:rPr>
              <w:t>3</w:t>
            </w:r>
          </w:p>
        </w:tc>
        <w:tc>
          <w:tcPr>
            <w:tcW w:w="909" w:type="dxa"/>
            <w:tcBorders>
              <w:top w:val="nil"/>
              <w:left w:val="nil"/>
              <w:bottom w:val="single" w:sz="8" w:space="0" w:color="auto"/>
              <w:right w:val="single" w:sz="4" w:space="0" w:color="auto"/>
            </w:tcBorders>
            <w:shd w:val="clear" w:color="auto" w:fill="auto"/>
            <w:vAlign w:val="bottom"/>
            <w:hideMark/>
          </w:tcPr>
          <w:p w:rsidR="00251B47" w:rsidRPr="00D448DE" w:rsidRDefault="00251B47" w:rsidP="00251B47">
            <w:pPr>
              <w:jc w:val="center"/>
              <w:rPr>
                <w:rFonts w:ascii="Calibri" w:hAnsi="Calibri"/>
                <w:color w:val="000000"/>
              </w:rPr>
            </w:pPr>
            <w:r w:rsidRPr="00D448DE">
              <w:rPr>
                <w:rFonts w:ascii="Calibri" w:hAnsi="Calibri"/>
                <w:color w:val="000000"/>
              </w:rPr>
              <w:t>4</w:t>
            </w:r>
          </w:p>
        </w:tc>
        <w:tc>
          <w:tcPr>
            <w:tcW w:w="1549" w:type="dxa"/>
            <w:tcBorders>
              <w:top w:val="nil"/>
              <w:left w:val="nil"/>
              <w:bottom w:val="single" w:sz="8" w:space="0" w:color="auto"/>
              <w:right w:val="single" w:sz="8" w:space="0" w:color="auto"/>
            </w:tcBorders>
            <w:shd w:val="clear" w:color="auto" w:fill="auto"/>
            <w:vAlign w:val="bottom"/>
            <w:hideMark/>
          </w:tcPr>
          <w:p w:rsidR="00251B47" w:rsidRPr="00D448DE" w:rsidRDefault="00251B47" w:rsidP="00251B47">
            <w:pPr>
              <w:jc w:val="center"/>
              <w:rPr>
                <w:rFonts w:ascii="Calibri" w:hAnsi="Calibri"/>
                <w:color w:val="000000"/>
              </w:rPr>
            </w:pPr>
            <w:r w:rsidRPr="00D448DE">
              <w:rPr>
                <w:rFonts w:ascii="Calibri" w:hAnsi="Calibri"/>
                <w:color w:val="000000"/>
              </w:rPr>
              <w:t>5</w:t>
            </w:r>
          </w:p>
        </w:tc>
        <w:tc>
          <w:tcPr>
            <w:tcW w:w="1559" w:type="dxa"/>
            <w:tcBorders>
              <w:top w:val="nil"/>
              <w:left w:val="nil"/>
              <w:bottom w:val="single" w:sz="8" w:space="0" w:color="auto"/>
              <w:right w:val="single" w:sz="4" w:space="0" w:color="auto"/>
            </w:tcBorders>
            <w:shd w:val="clear" w:color="auto" w:fill="auto"/>
            <w:vAlign w:val="bottom"/>
            <w:hideMark/>
          </w:tcPr>
          <w:p w:rsidR="00251B47" w:rsidRPr="00D448DE" w:rsidRDefault="00251B47" w:rsidP="00251B47">
            <w:pPr>
              <w:jc w:val="center"/>
              <w:rPr>
                <w:rFonts w:ascii="Calibri" w:hAnsi="Calibri"/>
                <w:color w:val="000000"/>
              </w:rPr>
            </w:pPr>
            <w:r w:rsidRPr="00D448DE">
              <w:rPr>
                <w:rFonts w:ascii="Calibri" w:hAnsi="Calibri"/>
                <w:color w:val="000000"/>
              </w:rPr>
              <w:t>6</w:t>
            </w:r>
          </w:p>
        </w:tc>
        <w:tc>
          <w:tcPr>
            <w:tcW w:w="1488" w:type="dxa"/>
            <w:tcBorders>
              <w:top w:val="nil"/>
              <w:left w:val="nil"/>
              <w:bottom w:val="single" w:sz="8" w:space="0" w:color="auto"/>
              <w:right w:val="single" w:sz="4" w:space="0" w:color="auto"/>
            </w:tcBorders>
            <w:shd w:val="clear" w:color="auto" w:fill="auto"/>
            <w:vAlign w:val="bottom"/>
            <w:hideMark/>
          </w:tcPr>
          <w:p w:rsidR="00251B47" w:rsidRPr="00D448DE" w:rsidRDefault="00251B47" w:rsidP="00251B47">
            <w:pPr>
              <w:jc w:val="center"/>
              <w:rPr>
                <w:rFonts w:ascii="Calibri" w:hAnsi="Calibri"/>
                <w:color w:val="000000"/>
              </w:rPr>
            </w:pPr>
            <w:r w:rsidRPr="00D448DE">
              <w:rPr>
                <w:rFonts w:ascii="Calibri" w:hAnsi="Calibri"/>
                <w:color w:val="000000"/>
              </w:rPr>
              <w:t>7</w:t>
            </w:r>
          </w:p>
        </w:tc>
        <w:tc>
          <w:tcPr>
            <w:tcW w:w="4712" w:type="dxa"/>
            <w:tcBorders>
              <w:top w:val="nil"/>
              <w:left w:val="nil"/>
              <w:bottom w:val="single" w:sz="8" w:space="0" w:color="auto"/>
              <w:right w:val="single" w:sz="8" w:space="0" w:color="auto"/>
            </w:tcBorders>
            <w:shd w:val="clear" w:color="auto" w:fill="auto"/>
            <w:vAlign w:val="bottom"/>
            <w:hideMark/>
          </w:tcPr>
          <w:p w:rsidR="00251B47" w:rsidRPr="00D448DE" w:rsidRDefault="00251B47" w:rsidP="00251B47">
            <w:pPr>
              <w:jc w:val="center"/>
              <w:rPr>
                <w:rFonts w:ascii="Calibri" w:hAnsi="Calibri"/>
                <w:color w:val="000000"/>
              </w:rPr>
            </w:pPr>
            <w:r w:rsidRPr="00D448DE">
              <w:rPr>
                <w:rFonts w:ascii="Calibri" w:hAnsi="Calibri"/>
                <w:color w:val="000000"/>
              </w:rPr>
              <w:t>8</w:t>
            </w:r>
          </w:p>
        </w:tc>
      </w:tr>
      <w:tr w:rsidR="00251B47" w:rsidRPr="00D448DE" w:rsidTr="0074510D">
        <w:trPr>
          <w:trHeight w:val="160"/>
        </w:trPr>
        <w:tc>
          <w:tcPr>
            <w:tcW w:w="1538" w:type="dxa"/>
            <w:tcBorders>
              <w:top w:val="nil"/>
              <w:left w:val="single" w:sz="8" w:space="0" w:color="auto"/>
              <w:bottom w:val="single" w:sz="4" w:space="0" w:color="auto"/>
              <w:right w:val="nil"/>
            </w:tcBorders>
            <w:shd w:val="clear" w:color="auto" w:fill="auto"/>
            <w:vAlign w:val="center"/>
          </w:tcPr>
          <w:p w:rsidR="00251B47" w:rsidRPr="00D448DE" w:rsidRDefault="00251B47" w:rsidP="00251B47">
            <w:pPr>
              <w:jc w:val="center"/>
              <w:rPr>
                <w:rFonts w:ascii="Calibri" w:hAnsi="Calibri"/>
                <w:color w:val="000000"/>
              </w:rPr>
            </w:pPr>
          </w:p>
        </w:tc>
        <w:tc>
          <w:tcPr>
            <w:tcW w:w="1533" w:type="dxa"/>
            <w:tcBorders>
              <w:top w:val="nil"/>
              <w:left w:val="single" w:sz="8" w:space="0" w:color="auto"/>
              <w:bottom w:val="single" w:sz="4" w:space="0" w:color="auto"/>
              <w:right w:val="single" w:sz="4" w:space="0" w:color="auto"/>
            </w:tcBorders>
            <w:shd w:val="clear" w:color="auto" w:fill="auto"/>
            <w:vAlign w:val="bottom"/>
          </w:tcPr>
          <w:p w:rsidR="00251B47" w:rsidRPr="00D448DE" w:rsidRDefault="00251B47" w:rsidP="00251B47">
            <w:pPr>
              <w:rPr>
                <w:rFonts w:ascii="Calibri" w:hAnsi="Calibri"/>
                <w:color w:val="000000"/>
              </w:rPr>
            </w:pPr>
          </w:p>
        </w:tc>
        <w:tc>
          <w:tcPr>
            <w:tcW w:w="1029" w:type="dxa"/>
            <w:tcBorders>
              <w:top w:val="nil"/>
              <w:left w:val="nil"/>
              <w:bottom w:val="single" w:sz="4" w:space="0" w:color="auto"/>
              <w:right w:val="single" w:sz="4"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909" w:type="dxa"/>
            <w:tcBorders>
              <w:top w:val="nil"/>
              <w:left w:val="nil"/>
              <w:bottom w:val="single" w:sz="4" w:space="0" w:color="auto"/>
              <w:right w:val="single" w:sz="4"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1549" w:type="dxa"/>
            <w:tcBorders>
              <w:top w:val="nil"/>
              <w:left w:val="nil"/>
              <w:bottom w:val="single" w:sz="4" w:space="0" w:color="auto"/>
              <w:right w:val="single" w:sz="8"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1559" w:type="dxa"/>
            <w:tcBorders>
              <w:top w:val="nil"/>
              <w:left w:val="nil"/>
              <w:bottom w:val="single" w:sz="4" w:space="0" w:color="auto"/>
              <w:right w:val="single" w:sz="4" w:space="0" w:color="auto"/>
            </w:tcBorders>
            <w:shd w:val="clear" w:color="auto" w:fill="auto"/>
            <w:vAlign w:val="bottom"/>
          </w:tcPr>
          <w:p w:rsidR="00251B47" w:rsidRPr="00D448DE" w:rsidRDefault="00251B47" w:rsidP="00251B47">
            <w:pPr>
              <w:rPr>
                <w:rFonts w:ascii="Calibri" w:hAnsi="Calibri"/>
                <w:color w:val="000000"/>
              </w:rPr>
            </w:pPr>
          </w:p>
        </w:tc>
        <w:tc>
          <w:tcPr>
            <w:tcW w:w="1488" w:type="dxa"/>
            <w:tcBorders>
              <w:top w:val="nil"/>
              <w:left w:val="nil"/>
              <w:bottom w:val="single" w:sz="4" w:space="0" w:color="auto"/>
              <w:right w:val="single" w:sz="4"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4712" w:type="dxa"/>
            <w:tcBorders>
              <w:top w:val="nil"/>
              <w:left w:val="nil"/>
              <w:bottom w:val="single" w:sz="4" w:space="0" w:color="auto"/>
              <w:right w:val="single" w:sz="8" w:space="0" w:color="auto"/>
            </w:tcBorders>
            <w:shd w:val="clear" w:color="auto" w:fill="auto"/>
            <w:noWrap/>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r>
      <w:tr w:rsidR="00251B47" w:rsidRPr="00D448DE" w:rsidTr="0074510D">
        <w:trPr>
          <w:trHeight w:val="160"/>
        </w:trPr>
        <w:tc>
          <w:tcPr>
            <w:tcW w:w="1538" w:type="dxa"/>
            <w:tcBorders>
              <w:top w:val="nil"/>
              <w:left w:val="single" w:sz="8" w:space="0" w:color="auto"/>
              <w:bottom w:val="single" w:sz="4" w:space="0" w:color="auto"/>
              <w:right w:val="nil"/>
            </w:tcBorders>
            <w:shd w:val="clear" w:color="auto" w:fill="auto"/>
            <w:vAlign w:val="center"/>
            <w:hideMark/>
          </w:tcPr>
          <w:p w:rsidR="00251B47" w:rsidRPr="00D448DE" w:rsidRDefault="00251B47" w:rsidP="00251B47">
            <w:pPr>
              <w:jc w:val="center"/>
              <w:rPr>
                <w:rFonts w:ascii="Calibri" w:hAnsi="Calibri"/>
                <w:color w:val="000000"/>
              </w:rPr>
            </w:pPr>
            <w:r w:rsidRPr="00D448DE">
              <w:rPr>
                <w:rFonts w:ascii="Calibri" w:hAnsi="Calibri"/>
                <w:color w:val="000000"/>
              </w:rPr>
              <w:t> </w:t>
            </w:r>
          </w:p>
        </w:tc>
        <w:tc>
          <w:tcPr>
            <w:tcW w:w="1533" w:type="dxa"/>
            <w:tcBorders>
              <w:top w:val="nil"/>
              <w:left w:val="single" w:sz="8" w:space="0" w:color="auto"/>
              <w:bottom w:val="single" w:sz="4" w:space="0" w:color="auto"/>
              <w:right w:val="single" w:sz="4"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1029" w:type="dxa"/>
            <w:tcBorders>
              <w:top w:val="nil"/>
              <w:left w:val="nil"/>
              <w:bottom w:val="single" w:sz="4" w:space="0" w:color="auto"/>
              <w:right w:val="single" w:sz="4"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909" w:type="dxa"/>
            <w:tcBorders>
              <w:top w:val="nil"/>
              <w:left w:val="nil"/>
              <w:bottom w:val="single" w:sz="4" w:space="0" w:color="auto"/>
              <w:right w:val="single" w:sz="4"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1549" w:type="dxa"/>
            <w:tcBorders>
              <w:top w:val="nil"/>
              <w:left w:val="nil"/>
              <w:bottom w:val="single" w:sz="4" w:space="0" w:color="auto"/>
              <w:right w:val="single" w:sz="8"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1559" w:type="dxa"/>
            <w:tcBorders>
              <w:top w:val="nil"/>
              <w:left w:val="nil"/>
              <w:bottom w:val="single" w:sz="4" w:space="0" w:color="auto"/>
              <w:right w:val="single" w:sz="4"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1488" w:type="dxa"/>
            <w:tcBorders>
              <w:top w:val="nil"/>
              <w:left w:val="nil"/>
              <w:bottom w:val="single" w:sz="4" w:space="0" w:color="auto"/>
              <w:right w:val="single" w:sz="4"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4712" w:type="dxa"/>
            <w:tcBorders>
              <w:top w:val="nil"/>
              <w:left w:val="nil"/>
              <w:bottom w:val="single" w:sz="4" w:space="0" w:color="auto"/>
              <w:right w:val="single" w:sz="8" w:space="0" w:color="auto"/>
            </w:tcBorders>
            <w:shd w:val="clear" w:color="auto" w:fill="auto"/>
            <w:noWrap/>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r>
      <w:tr w:rsidR="00251B47" w:rsidRPr="00D448DE" w:rsidTr="0074510D">
        <w:trPr>
          <w:trHeight w:val="160"/>
        </w:trPr>
        <w:tc>
          <w:tcPr>
            <w:tcW w:w="1538" w:type="dxa"/>
            <w:tcBorders>
              <w:top w:val="nil"/>
              <w:left w:val="single" w:sz="8" w:space="0" w:color="auto"/>
              <w:bottom w:val="single" w:sz="4" w:space="0" w:color="auto"/>
              <w:right w:val="nil"/>
            </w:tcBorders>
            <w:shd w:val="clear" w:color="auto" w:fill="auto"/>
            <w:vAlign w:val="center"/>
            <w:hideMark/>
          </w:tcPr>
          <w:p w:rsidR="00251B47" w:rsidRPr="00D448DE" w:rsidRDefault="00251B47" w:rsidP="00251B47">
            <w:pPr>
              <w:jc w:val="center"/>
              <w:rPr>
                <w:rFonts w:ascii="Calibri" w:hAnsi="Calibri"/>
                <w:color w:val="000000"/>
              </w:rPr>
            </w:pPr>
            <w:r w:rsidRPr="00D448DE">
              <w:rPr>
                <w:rFonts w:ascii="Calibri" w:hAnsi="Calibri"/>
                <w:color w:val="000000"/>
              </w:rPr>
              <w:t> </w:t>
            </w:r>
          </w:p>
        </w:tc>
        <w:tc>
          <w:tcPr>
            <w:tcW w:w="1533" w:type="dxa"/>
            <w:tcBorders>
              <w:top w:val="nil"/>
              <w:left w:val="single" w:sz="8" w:space="0" w:color="auto"/>
              <w:bottom w:val="single" w:sz="4" w:space="0" w:color="auto"/>
              <w:right w:val="single" w:sz="4"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1029" w:type="dxa"/>
            <w:tcBorders>
              <w:top w:val="nil"/>
              <w:left w:val="nil"/>
              <w:bottom w:val="single" w:sz="4" w:space="0" w:color="auto"/>
              <w:right w:val="single" w:sz="4"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909" w:type="dxa"/>
            <w:tcBorders>
              <w:top w:val="nil"/>
              <w:left w:val="nil"/>
              <w:bottom w:val="single" w:sz="4" w:space="0" w:color="auto"/>
              <w:right w:val="single" w:sz="4"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1549" w:type="dxa"/>
            <w:tcBorders>
              <w:top w:val="nil"/>
              <w:left w:val="nil"/>
              <w:bottom w:val="single" w:sz="4" w:space="0" w:color="auto"/>
              <w:right w:val="single" w:sz="8"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1559" w:type="dxa"/>
            <w:tcBorders>
              <w:top w:val="nil"/>
              <w:left w:val="nil"/>
              <w:bottom w:val="single" w:sz="4" w:space="0" w:color="auto"/>
              <w:right w:val="single" w:sz="4"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1488" w:type="dxa"/>
            <w:tcBorders>
              <w:top w:val="nil"/>
              <w:left w:val="nil"/>
              <w:bottom w:val="single" w:sz="4" w:space="0" w:color="auto"/>
              <w:right w:val="single" w:sz="4"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4712" w:type="dxa"/>
            <w:tcBorders>
              <w:top w:val="nil"/>
              <w:left w:val="nil"/>
              <w:bottom w:val="single" w:sz="4" w:space="0" w:color="auto"/>
              <w:right w:val="single" w:sz="8" w:space="0" w:color="auto"/>
            </w:tcBorders>
            <w:shd w:val="clear" w:color="auto" w:fill="auto"/>
            <w:noWrap/>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r>
      <w:tr w:rsidR="00251B47" w:rsidRPr="00D448DE" w:rsidTr="0074510D">
        <w:trPr>
          <w:trHeight w:val="167"/>
        </w:trPr>
        <w:tc>
          <w:tcPr>
            <w:tcW w:w="1538" w:type="dxa"/>
            <w:tcBorders>
              <w:top w:val="nil"/>
              <w:left w:val="single" w:sz="8" w:space="0" w:color="auto"/>
              <w:bottom w:val="single" w:sz="8" w:space="0" w:color="auto"/>
              <w:right w:val="nil"/>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1533" w:type="dxa"/>
            <w:tcBorders>
              <w:top w:val="nil"/>
              <w:left w:val="single" w:sz="8" w:space="0" w:color="auto"/>
              <w:bottom w:val="single" w:sz="8" w:space="0" w:color="auto"/>
              <w:right w:val="single" w:sz="4"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1029" w:type="dxa"/>
            <w:tcBorders>
              <w:top w:val="nil"/>
              <w:left w:val="nil"/>
              <w:bottom w:val="single" w:sz="8" w:space="0" w:color="auto"/>
              <w:right w:val="single" w:sz="4"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909" w:type="dxa"/>
            <w:tcBorders>
              <w:top w:val="nil"/>
              <w:left w:val="nil"/>
              <w:bottom w:val="single" w:sz="8" w:space="0" w:color="auto"/>
              <w:right w:val="single" w:sz="4"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1549" w:type="dxa"/>
            <w:tcBorders>
              <w:top w:val="nil"/>
              <w:left w:val="nil"/>
              <w:bottom w:val="single" w:sz="8" w:space="0" w:color="auto"/>
              <w:right w:val="single" w:sz="8"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1559" w:type="dxa"/>
            <w:tcBorders>
              <w:top w:val="nil"/>
              <w:left w:val="nil"/>
              <w:bottom w:val="single" w:sz="8" w:space="0" w:color="auto"/>
              <w:right w:val="single" w:sz="4"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1488" w:type="dxa"/>
            <w:tcBorders>
              <w:top w:val="nil"/>
              <w:left w:val="nil"/>
              <w:bottom w:val="single" w:sz="8" w:space="0" w:color="auto"/>
              <w:right w:val="single" w:sz="4" w:space="0" w:color="auto"/>
            </w:tcBorders>
            <w:shd w:val="clear" w:color="auto" w:fill="auto"/>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c>
          <w:tcPr>
            <w:tcW w:w="4712" w:type="dxa"/>
            <w:tcBorders>
              <w:top w:val="nil"/>
              <w:left w:val="nil"/>
              <w:bottom w:val="single" w:sz="8" w:space="0" w:color="auto"/>
              <w:right w:val="single" w:sz="8" w:space="0" w:color="auto"/>
            </w:tcBorders>
            <w:shd w:val="clear" w:color="auto" w:fill="auto"/>
            <w:noWrap/>
            <w:vAlign w:val="bottom"/>
            <w:hideMark/>
          </w:tcPr>
          <w:p w:rsidR="00251B47" w:rsidRPr="00D448DE" w:rsidRDefault="00251B47" w:rsidP="00251B47">
            <w:pPr>
              <w:rPr>
                <w:rFonts w:ascii="Calibri" w:hAnsi="Calibri"/>
                <w:color w:val="000000"/>
              </w:rPr>
            </w:pPr>
            <w:r w:rsidRPr="00D448DE">
              <w:rPr>
                <w:rFonts w:ascii="Calibri" w:hAnsi="Calibri"/>
                <w:color w:val="000000"/>
              </w:rPr>
              <w:t> </w:t>
            </w:r>
          </w:p>
        </w:tc>
      </w:tr>
      <w:tr w:rsidR="00251B47" w:rsidRPr="00D448DE" w:rsidTr="0074510D">
        <w:trPr>
          <w:trHeight w:val="160"/>
        </w:trPr>
        <w:tc>
          <w:tcPr>
            <w:tcW w:w="1538"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33"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02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90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4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5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488"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4712" w:type="dxa"/>
            <w:tcBorders>
              <w:top w:val="nil"/>
              <w:left w:val="nil"/>
              <w:bottom w:val="nil"/>
              <w:right w:val="nil"/>
            </w:tcBorders>
            <w:shd w:val="clear" w:color="auto" w:fill="auto"/>
            <w:noWrap/>
            <w:vAlign w:val="bottom"/>
            <w:hideMark/>
          </w:tcPr>
          <w:p w:rsidR="00251B47" w:rsidRPr="00D448DE" w:rsidRDefault="00251B47" w:rsidP="00251B47">
            <w:pPr>
              <w:rPr>
                <w:rFonts w:ascii="Calibri" w:hAnsi="Calibri"/>
                <w:color w:val="000000"/>
              </w:rPr>
            </w:pPr>
          </w:p>
        </w:tc>
      </w:tr>
      <w:tr w:rsidR="00251B47" w:rsidRPr="00D448DE" w:rsidTr="0074510D">
        <w:trPr>
          <w:trHeight w:val="160"/>
        </w:trPr>
        <w:tc>
          <w:tcPr>
            <w:tcW w:w="1538"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33"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02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90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4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5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488"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4712" w:type="dxa"/>
            <w:tcBorders>
              <w:top w:val="nil"/>
              <w:left w:val="nil"/>
              <w:bottom w:val="nil"/>
              <w:right w:val="nil"/>
            </w:tcBorders>
            <w:shd w:val="clear" w:color="auto" w:fill="auto"/>
            <w:noWrap/>
            <w:vAlign w:val="bottom"/>
            <w:hideMark/>
          </w:tcPr>
          <w:p w:rsidR="00251B47" w:rsidRPr="00D448DE" w:rsidRDefault="00251B47" w:rsidP="00251B47">
            <w:pPr>
              <w:rPr>
                <w:rFonts w:ascii="Calibri" w:hAnsi="Calibri"/>
                <w:color w:val="000000"/>
              </w:rPr>
            </w:pPr>
          </w:p>
        </w:tc>
      </w:tr>
      <w:tr w:rsidR="00251B47" w:rsidRPr="00D448DE" w:rsidTr="0074510D">
        <w:trPr>
          <w:trHeight w:val="268"/>
        </w:trPr>
        <w:tc>
          <w:tcPr>
            <w:tcW w:w="3071" w:type="dxa"/>
            <w:gridSpan w:val="2"/>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02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90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4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5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488"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4712" w:type="dxa"/>
            <w:tcBorders>
              <w:top w:val="nil"/>
              <w:left w:val="nil"/>
              <w:bottom w:val="nil"/>
              <w:right w:val="nil"/>
            </w:tcBorders>
            <w:shd w:val="clear" w:color="auto" w:fill="auto"/>
            <w:noWrap/>
            <w:vAlign w:val="bottom"/>
            <w:hideMark/>
          </w:tcPr>
          <w:p w:rsidR="00251B47" w:rsidRPr="00D448DE" w:rsidRDefault="00251B47" w:rsidP="00251B47">
            <w:pPr>
              <w:rPr>
                <w:rFonts w:ascii="Calibri" w:hAnsi="Calibri"/>
                <w:color w:val="000000"/>
              </w:rPr>
            </w:pPr>
          </w:p>
        </w:tc>
      </w:tr>
      <w:tr w:rsidR="00251B47" w:rsidRPr="00D448DE" w:rsidTr="0074510D">
        <w:trPr>
          <w:trHeight w:val="268"/>
        </w:trPr>
        <w:tc>
          <w:tcPr>
            <w:tcW w:w="3071" w:type="dxa"/>
            <w:gridSpan w:val="2"/>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02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90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4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5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488"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4712" w:type="dxa"/>
            <w:tcBorders>
              <w:top w:val="nil"/>
              <w:left w:val="nil"/>
              <w:bottom w:val="nil"/>
              <w:right w:val="nil"/>
            </w:tcBorders>
            <w:shd w:val="clear" w:color="auto" w:fill="auto"/>
            <w:noWrap/>
            <w:vAlign w:val="bottom"/>
            <w:hideMark/>
          </w:tcPr>
          <w:p w:rsidR="00251B47" w:rsidRPr="00D448DE" w:rsidRDefault="00251B47" w:rsidP="00251B47">
            <w:pPr>
              <w:rPr>
                <w:rFonts w:ascii="Calibri" w:hAnsi="Calibri"/>
                <w:color w:val="000000"/>
              </w:rPr>
            </w:pPr>
          </w:p>
        </w:tc>
      </w:tr>
      <w:tr w:rsidR="00251B47" w:rsidRPr="00D448DE" w:rsidTr="0074510D">
        <w:trPr>
          <w:trHeight w:val="268"/>
        </w:trPr>
        <w:tc>
          <w:tcPr>
            <w:tcW w:w="3071" w:type="dxa"/>
            <w:gridSpan w:val="2"/>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02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90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4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559"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1488" w:type="dxa"/>
            <w:tcBorders>
              <w:top w:val="nil"/>
              <w:left w:val="nil"/>
              <w:bottom w:val="nil"/>
              <w:right w:val="nil"/>
            </w:tcBorders>
            <w:shd w:val="clear" w:color="auto" w:fill="auto"/>
            <w:vAlign w:val="bottom"/>
            <w:hideMark/>
          </w:tcPr>
          <w:p w:rsidR="00251B47" w:rsidRPr="00D448DE" w:rsidRDefault="00251B47" w:rsidP="00251B47">
            <w:pPr>
              <w:rPr>
                <w:rFonts w:ascii="Calibri" w:hAnsi="Calibri"/>
                <w:color w:val="000000"/>
              </w:rPr>
            </w:pPr>
          </w:p>
        </w:tc>
        <w:tc>
          <w:tcPr>
            <w:tcW w:w="4712" w:type="dxa"/>
            <w:tcBorders>
              <w:top w:val="nil"/>
              <w:left w:val="nil"/>
              <w:bottom w:val="nil"/>
              <w:right w:val="nil"/>
            </w:tcBorders>
            <w:shd w:val="clear" w:color="auto" w:fill="auto"/>
            <w:noWrap/>
            <w:vAlign w:val="bottom"/>
            <w:hideMark/>
          </w:tcPr>
          <w:p w:rsidR="00251B47" w:rsidRPr="00D448DE" w:rsidRDefault="00251B47" w:rsidP="00251B47">
            <w:pPr>
              <w:rPr>
                <w:rFonts w:ascii="Calibri" w:hAnsi="Calibri"/>
                <w:color w:val="000000"/>
              </w:rPr>
            </w:pPr>
          </w:p>
        </w:tc>
      </w:tr>
    </w:tbl>
    <w:p w:rsidR="00251B47" w:rsidRPr="006E50D5" w:rsidRDefault="00251B47" w:rsidP="00251B47">
      <w:pPr>
        <w:jc w:val="center"/>
        <w:outlineLvl w:val="0"/>
        <w:rPr>
          <w:b/>
          <w:bCs/>
          <w:snapToGrid w:val="0"/>
          <w:sz w:val="24"/>
          <w:szCs w:val="24"/>
        </w:rPr>
      </w:pPr>
      <w:r w:rsidRPr="006E50D5">
        <w:rPr>
          <w:b/>
          <w:bCs/>
          <w:snapToGrid w:val="0"/>
          <w:sz w:val="24"/>
          <w:szCs w:val="24"/>
        </w:rPr>
        <w:t>ПОДПИСИ СТОРОН:</w:t>
      </w:r>
    </w:p>
    <w:p w:rsidR="00251B47" w:rsidRPr="006E50D5" w:rsidRDefault="00251B47" w:rsidP="00251B47">
      <w:pPr>
        <w:jc w:val="center"/>
        <w:outlineLvl w:val="0"/>
        <w:rPr>
          <w:bCs/>
          <w:snapToGrid w:val="0"/>
          <w:sz w:val="24"/>
          <w:szCs w:val="24"/>
        </w:rPr>
      </w:pPr>
    </w:p>
    <w:tbl>
      <w:tblPr>
        <w:tblW w:w="19179" w:type="dxa"/>
        <w:tblInd w:w="709" w:type="dxa"/>
        <w:tblLook w:val="04A0" w:firstRow="1" w:lastRow="0" w:firstColumn="1" w:lastColumn="0" w:noHBand="0" w:noVBand="1"/>
      </w:tblPr>
      <w:tblGrid>
        <w:gridCol w:w="9107"/>
        <w:gridCol w:w="10072"/>
      </w:tblGrid>
      <w:tr w:rsidR="00251B47" w:rsidRPr="006E50D5" w:rsidTr="0074510D">
        <w:tc>
          <w:tcPr>
            <w:tcW w:w="9107" w:type="dxa"/>
            <w:shd w:val="clear" w:color="auto" w:fill="auto"/>
          </w:tcPr>
          <w:p w:rsidR="00251B47" w:rsidRPr="006E50D5" w:rsidRDefault="00251B47" w:rsidP="00251B47">
            <w:pPr>
              <w:widowControl/>
              <w:autoSpaceDE/>
              <w:autoSpaceDN/>
              <w:rPr>
                <w:b/>
                <w:sz w:val="24"/>
                <w:szCs w:val="24"/>
              </w:rPr>
            </w:pPr>
            <w:r>
              <w:rPr>
                <w:b/>
                <w:sz w:val="24"/>
                <w:szCs w:val="24"/>
              </w:rPr>
              <w:t xml:space="preserve">                   </w:t>
            </w:r>
            <w:r w:rsidRPr="006E50D5">
              <w:rPr>
                <w:b/>
                <w:sz w:val="24"/>
                <w:szCs w:val="24"/>
              </w:rPr>
              <w:t>Покупател</w:t>
            </w:r>
            <w:r>
              <w:rPr>
                <w:b/>
                <w:sz w:val="24"/>
                <w:szCs w:val="24"/>
              </w:rPr>
              <w:t>ь</w:t>
            </w:r>
            <w:r w:rsidRPr="006E50D5">
              <w:rPr>
                <w:b/>
                <w:sz w:val="24"/>
                <w:szCs w:val="24"/>
              </w:rPr>
              <w:t>:</w:t>
            </w:r>
          </w:p>
          <w:p w:rsidR="00251B47" w:rsidRDefault="00251B47" w:rsidP="00251B47">
            <w:pPr>
              <w:widowControl/>
              <w:autoSpaceDE/>
              <w:autoSpaceDN/>
              <w:spacing w:line="360" w:lineRule="auto"/>
              <w:rPr>
                <w:sz w:val="24"/>
                <w:szCs w:val="24"/>
              </w:rPr>
            </w:pPr>
          </w:p>
          <w:p w:rsidR="00251B47" w:rsidRPr="006E50D5" w:rsidRDefault="00251B47" w:rsidP="00251B47">
            <w:pPr>
              <w:widowControl/>
              <w:autoSpaceDE/>
              <w:autoSpaceDN/>
              <w:spacing w:line="360" w:lineRule="auto"/>
              <w:rPr>
                <w:sz w:val="24"/>
                <w:szCs w:val="24"/>
              </w:rPr>
            </w:pPr>
            <w:r w:rsidRPr="006E50D5">
              <w:rPr>
                <w:sz w:val="24"/>
                <w:szCs w:val="24"/>
              </w:rPr>
              <w:t>_____________________/_____________</w:t>
            </w:r>
          </w:p>
          <w:p w:rsidR="00251B47" w:rsidRPr="006E50D5" w:rsidRDefault="00251B47" w:rsidP="00251B47">
            <w:pPr>
              <w:widowControl/>
              <w:autoSpaceDE/>
              <w:autoSpaceDN/>
              <w:spacing w:line="360" w:lineRule="auto"/>
              <w:rPr>
                <w:sz w:val="24"/>
                <w:szCs w:val="24"/>
              </w:rPr>
            </w:pPr>
          </w:p>
        </w:tc>
        <w:tc>
          <w:tcPr>
            <w:tcW w:w="10072" w:type="dxa"/>
            <w:shd w:val="clear" w:color="auto" w:fill="auto"/>
          </w:tcPr>
          <w:p w:rsidR="00251B47" w:rsidRPr="006E50D5" w:rsidRDefault="00251B47" w:rsidP="00251B47">
            <w:pPr>
              <w:widowControl/>
              <w:autoSpaceDE/>
              <w:autoSpaceDN/>
              <w:ind w:firstLine="34"/>
              <w:rPr>
                <w:b/>
                <w:sz w:val="24"/>
                <w:szCs w:val="24"/>
              </w:rPr>
            </w:pPr>
            <w:r>
              <w:rPr>
                <w:b/>
                <w:sz w:val="24"/>
                <w:szCs w:val="24"/>
              </w:rPr>
              <w:t xml:space="preserve">                   </w:t>
            </w:r>
            <w:r w:rsidRPr="006E50D5">
              <w:rPr>
                <w:b/>
                <w:sz w:val="24"/>
                <w:szCs w:val="24"/>
              </w:rPr>
              <w:t>Поставщик:</w:t>
            </w:r>
          </w:p>
          <w:p w:rsidR="00251B47" w:rsidRDefault="00251B47" w:rsidP="00251B47">
            <w:pPr>
              <w:widowControl/>
              <w:autoSpaceDE/>
              <w:autoSpaceDN/>
              <w:spacing w:line="360" w:lineRule="auto"/>
              <w:rPr>
                <w:sz w:val="24"/>
                <w:szCs w:val="24"/>
              </w:rPr>
            </w:pPr>
          </w:p>
          <w:p w:rsidR="00251B47" w:rsidRPr="006E50D5" w:rsidRDefault="00251B47" w:rsidP="00251B47">
            <w:pPr>
              <w:widowControl/>
              <w:autoSpaceDE/>
              <w:autoSpaceDN/>
              <w:spacing w:line="360" w:lineRule="auto"/>
              <w:ind w:left="27" w:hanging="27"/>
              <w:rPr>
                <w:sz w:val="24"/>
                <w:szCs w:val="24"/>
              </w:rPr>
            </w:pPr>
            <w:r w:rsidRPr="006E50D5">
              <w:rPr>
                <w:sz w:val="24"/>
                <w:szCs w:val="24"/>
              </w:rPr>
              <w:t>_____________________/_____________</w:t>
            </w:r>
          </w:p>
          <w:p w:rsidR="00251B47" w:rsidRPr="006E50D5" w:rsidRDefault="00251B47" w:rsidP="00251B47">
            <w:pPr>
              <w:widowControl/>
              <w:autoSpaceDE/>
              <w:autoSpaceDN/>
              <w:spacing w:line="360" w:lineRule="auto"/>
              <w:ind w:firstLine="33"/>
              <w:rPr>
                <w:b/>
                <w:sz w:val="24"/>
                <w:szCs w:val="24"/>
              </w:rPr>
            </w:pPr>
          </w:p>
        </w:tc>
      </w:tr>
    </w:tbl>
    <w:p w:rsidR="006A07F6" w:rsidRDefault="006A07F6" w:rsidP="006A07F6"/>
    <w:sectPr w:rsidR="006A07F6" w:rsidSect="009A40D3">
      <w:pgSz w:w="16838" w:h="11906" w:orient="landscape"/>
      <w:pgMar w:top="1135"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5D3" w:rsidRDefault="00FB45D3">
      <w:r>
        <w:separator/>
      </w:r>
    </w:p>
  </w:endnote>
  <w:endnote w:type="continuationSeparator" w:id="0">
    <w:p w:rsidR="00FB45D3" w:rsidRDefault="00FB4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B47" w:rsidRDefault="00251B47">
    <w:pPr>
      <w:pStyle w:val="aa"/>
    </w:pPr>
  </w:p>
  <w:p w:rsidR="00251B47" w:rsidRDefault="00251B4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5D3" w:rsidRDefault="00FB45D3">
      <w:r>
        <w:separator/>
      </w:r>
    </w:p>
  </w:footnote>
  <w:footnote w:type="continuationSeparator" w:id="0">
    <w:p w:rsidR="00FB45D3" w:rsidRDefault="00FB4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8DA" w:rsidRPr="004A2840" w:rsidRDefault="00C238DA"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9D2A4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92"/>
        </w:tabs>
        <w:ind w:left="1992"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0D8"/>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5A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704A"/>
    <w:rsid w:val="000F1197"/>
    <w:rsid w:val="000F22D2"/>
    <w:rsid w:val="000F26D4"/>
    <w:rsid w:val="000F2EB7"/>
    <w:rsid w:val="000F5B0A"/>
    <w:rsid w:val="0010069B"/>
    <w:rsid w:val="00101800"/>
    <w:rsid w:val="00103684"/>
    <w:rsid w:val="00105AFD"/>
    <w:rsid w:val="001073A1"/>
    <w:rsid w:val="00110FAB"/>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37993"/>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3BC"/>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2FA"/>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474B3"/>
    <w:rsid w:val="00250810"/>
    <w:rsid w:val="00251B47"/>
    <w:rsid w:val="0025311C"/>
    <w:rsid w:val="002531A3"/>
    <w:rsid w:val="00261000"/>
    <w:rsid w:val="00262CCB"/>
    <w:rsid w:val="00264270"/>
    <w:rsid w:val="0026630A"/>
    <w:rsid w:val="00267677"/>
    <w:rsid w:val="00267FED"/>
    <w:rsid w:val="002712C2"/>
    <w:rsid w:val="00272AA5"/>
    <w:rsid w:val="00274F2F"/>
    <w:rsid w:val="00276418"/>
    <w:rsid w:val="00276C47"/>
    <w:rsid w:val="00277953"/>
    <w:rsid w:val="0028017B"/>
    <w:rsid w:val="0028025C"/>
    <w:rsid w:val="00280279"/>
    <w:rsid w:val="002802B3"/>
    <w:rsid w:val="002809E0"/>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2F9"/>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04E"/>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79D"/>
    <w:rsid w:val="003102EF"/>
    <w:rsid w:val="00311D7B"/>
    <w:rsid w:val="00311F95"/>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6A5A"/>
    <w:rsid w:val="00377289"/>
    <w:rsid w:val="00380236"/>
    <w:rsid w:val="00381C57"/>
    <w:rsid w:val="00381DBF"/>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B7F46"/>
    <w:rsid w:val="003C0D0E"/>
    <w:rsid w:val="003C16E0"/>
    <w:rsid w:val="003C1D1F"/>
    <w:rsid w:val="003C31D4"/>
    <w:rsid w:val="003C54A5"/>
    <w:rsid w:val="003C56EE"/>
    <w:rsid w:val="003C774A"/>
    <w:rsid w:val="003D09D5"/>
    <w:rsid w:val="003D0AF9"/>
    <w:rsid w:val="003D140A"/>
    <w:rsid w:val="003D25B9"/>
    <w:rsid w:val="003D2972"/>
    <w:rsid w:val="003D6E2C"/>
    <w:rsid w:val="003D71ED"/>
    <w:rsid w:val="003D7B56"/>
    <w:rsid w:val="003D7DE5"/>
    <w:rsid w:val="003E0356"/>
    <w:rsid w:val="003E3E40"/>
    <w:rsid w:val="003E41B0"/>
    <w:rsid w:val="003E7399"/>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4946"/>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4110"/>
    <w:rsid w:val="004B5014"/>
    <w:rsid w:val="004B548D"/>
    <w:rsid w:val="004B5E4E"/>
    <w:rsid w:val="004B6B70"/>
    <w:rsid w:val="004B6E6B"/>
    <w:rsid w:val="004C0DF5"/>
    <w:rsid w:val="004C5FEF"/>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2E55"/>
    <w:rsid w:val="005047AA"/>
    <w:rsid w:val="00504F38"/>
    <w:rsid w:val="00505071"/>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2C6"/>
    <w:rsid w:val="00550A11"/>
    <w:rsid w:val="00551E97"/>
    <w:rsid w:val="0055291E"/>
    <w:rsid w:val="00553C38"/>
    <w:rsid w:val="005542F8"/>
    <w:rsid w:val="00554CB8"/>
    <w:rsid w:val="00556DAF"/>
    <w:rsid w:val="00556E80"/>
    <w:rsid w:val="00557344"/>
    <w:rsid w:val="00560137"/>
    <w:rsid w:val="005606F0"/>
    <w:rsid w:val="0056154C"/>
    <w:rsid w:val="00564EFD"/>
    <w:rsid w:val="00565582"/>
    <w:rsid w:val="00565647"/>
    <w:rsid w:val="00565C29"/>
    <w:rsid w:val="00566C74"/>
    <w:rsid w:val="005672FA"/>
    <w:rsid w:val="0056776B"/>
    <w:rsid w:val="005700B0"/>
    <w:rsid w:val="00570136"/>
    <w:rsid w:val="00570679"/>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6E08"/>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0DF0"/>
    <w:rsid w:val="005F5864"/>
    <w:rsid w:val="005F6150"/>
    <w:rsid w:val="005F767F"/>
    <w:rsid w:val="005F7BA7"/>
    <w:rsid w:val="006005EA"/>
    <w:rsid w:val="00602291"/>
    <w:rsid w:val="00603AC7"/>
    <w:rsid w:val="00605334"/>
    <w:rsid w:val="00610CE2"/>
    <w:rsid w:val="00610DDC"/>
    <w:rsid w:val="0061221A"/>
    <w:rsid w:val="00612351"/>
    <w:rsid w:val="00614500"/>
    <w:rsid w:val="00615AD1"/>
    <w:rsid w:val="00616E13"/>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C87"/>
    <w:rsid w:val="006E4F77"/>
    <w:rsid w:val="006E50D5"/>
    <w:rsid w:val="006E5586"/>
    <w:rsid w:val="006F0247"/>
    <w:rsid w:val="006F1179"/>
    <w:rsid w:val="006F1BAD"/>
    <w:rsid w:val="006F72F3"/>
    <w:rsid w:val="00703129"/>
    <w:rsid w:val="00704C66"/>
    <w:rsid w:val="007050FD"/>
    <w:rsid w:val="007103EC"/>
    <w:rsid w:val="007120C4"/>
    <w:rsid w:val="007167C9"/>
    <w:rsid w:val="007208FE"/>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4709F"/>
    <w:rsid w:val="0075372B"/>
    <w:rsid w:val="007543E6"/>
    <w:rsid w:val="0075690E"/>
    <w:rsid w:val="00756D62"/>
    <w:rsid w:val="00757DE8"/>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44AB"/>
    <w:rsid w:val="007C5B48"/>
    <w:rsid w:val="007D01D7"/>
    <w:rsid w:val="007D09C8"/>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188C"/>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05F1"/>
    <w:rsid w:val="008C1F07"/>
    <w:rsid w:val="008C2454"/>
    <w:rsid w:val="008C49A0"/>
    <w:rsid w:val="008C4C91"/>
    <w:rsid w:val="008C6CC5"/>
    <w:rsid w:val="008C7A2A"/>
    <w:rsid w:val="008C7D00"/>
    <w:rsid w:val="008D110B"/>
    <w:rsid w:val="008D3161"/>
    <w:rsid w:val="008D3AD0"/>
    <w:rsid w:val="008D5919"/>
    <w:rsid w:val="008D5D9A"/>
    <w:rsid w:val="008D7E01"/>
    <w:rsid w:val="008E1502"/>
    <w:rsid w:val="008E150C"/>
    <w:rsid w:val="008E374C"/>
    <w:rsid w:val="008E423E"/>
    <w:rsid w:val="008E50A7"/>
    <w:rsid w:val="008F0A0E"/>
    <w:rsid w:val="008F0DAD"/>
    <w:rsid w:val="008F170C"/>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1477"/>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2F4F"/>
    <w:rsid w:val="00963ADF"/>
    <w:rsid w:val="00963CFC"/>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40D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5A7"/>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88E"/>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1694"/>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979AE"/>
    <w:rsid w:val="00AA2E53"/>
    <w:rsid w:val="00AA3ECF"/>
    <w:rsid w:val="00AA4A97"/>
    <w:rsid w:val="00AA5CCA"/>
    <w:rsid w:val="00AB154E"/>
    <w:rsid w:val="00AB1831"/>
    <w:rsid w:val="00AB2276"/>
    <w:rsid w:val="00AB38F6"/>
    <w:rsid w:val="00AB575C"/>
    <w:rsid w:val="00AB5A14"/>
    <w:rsid w:val="00AB5F9F"/>
    <w:rsid w:val="00AC0F7E"/>
    <w:rsid w:val="00AC13BD"/>
    <w:rsid w:val="00AC1DCB"/>
    <w:rsid w:val="00AC3F41"/>
    <w:rsid w:val="00AC43D0"/>
    <w:rsid w:val="00AC448F"/>
    <w:rsid w:val="00AC535E"/>
    <w:rsid w:val="00AC6C4E"/>
    <w:rsid w:val="00AC7141"/>
    <w:rsid w:val="00AD01B8"/>
    <w:rsid w:val="00AD0835"/>
    <w:rsid w:val="00AD151D"/>
    <w:rsid w:val="00AD3E2B"/>
    <w:rsid w:val="00AD51C9"/>
    <w:rsid w:val="00AD657A"/>
    <w:rsid w:val="00AD6AB5"/>
    <w:rsid w:val="00AE0F85"/>
    <w:rsid w:val="00AE1DFA"/>
    <w:rsid w:val="00AE1EA6"/>
    <w:rsid w:val="00AE25B7"/>
    <w:rsid w:val="00AE48DF"/>
    <w:rsid w:val="00AE4BA6"/>
    <w:rsid w:val="00AE4BF4"/>
    <w:rsid w:val="00AE715D"/>
    <w:rsid w:val="00AF1CCB"/>
    <w:rsid w:val="00AF1FA1"/>
    <w:rsid w:val="00AF4642"/>
    <w:rsid w:val="00AF6301"/>
    <w:rsid w:val="00AF66A3"/>
    <w:rsid w:val="00B009D3"/>
    <w:rsid w:val="00B03A5F"/>
    <w:rsid w:val="00B04282"/>
    <w:rsid w:val="00B05185"/>
    <w:rsid w:val="00B05EE2"/>
    <w:rsid w:val="00B07494"/>
    <w:rsid w:val="00B106C1"/>
    <w:rsid w:val="00B11CA7"/>
    <w:rsid w:val="00B120B0"/>
    <w:rsid w:val="00B13E12"/>
    <w:rsid w:val="00B14EA0"/>
    <w:rsid w:val="00B154CC"/>
    <w:rsid w:val="00B164E4"/>
    <w:rsid w:val="00B16ED0"/>
    <w:rsid w:val="00B20C34"/>
    <w:rsid w:val="00B21274"/>
    <w:rsid w:val="00B212B8"/>
    <w:rsid w:val="00B2148A"/>
    <w:rsid w:val="00B23B3F"/>
    <w:rsid w:val="00B25CE5"/>
    <w:rsid w:val="00B263FB"/>
    <w:rsid w:val="00B27C60"/>
    <w:rsid w:val="00B27DCD"/>
    <w:rsid w:val="00B31A2E"/>
    <w:rsid w:val="00B31CA9"/>
    <w:rsid w:val="00B328AA"/>
    <w:rsid w:val="00B33137"/>
    <w:rsid w:val="00B34A23"/>
    <w:rsid w:val="00B3683A"/>
    <w:rsid w:val="00B36A20"/>
    <w:rsid w:val="00B40909"/>
    <w:rsid w:val="00B410EA"/>
    <w:rsid w:val="00B418A9"/>
    <w:rsid w:val="00B41A72"/>
    <w:rsid w:val="00B41B46"/>
    <w:rsid w:val="00B429DD"/>
    <w:rsid w:val="00B4410E"/>
    <w:rsid w:val="00B44A6E"/>
    <w:rsid w:val="00B44E3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DFD"/>
    <w:rsid w:val="00C1455B"/>
    <w:rsid w:val="00C1478A"/>
    <w:rsid w:val="00C162F0"/>
    <w:rsid w:val="00C20549"/>
    <w:rsid w:val="00C20815"/>
    <w:rsid w:val="00C20D4F"/>
    <w:rsid w:val="00C2233E"/>
    <w:rsid w:val="00C22F15"/>
    <w:rsid w:val="00C235F8"/>
    <w:rsid w:val="00C238DA"/>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C5F"/>
    <w:rsid w:val="00C61194"/>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6091"/>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6962"/>
    <w:rsid w:val="00CD72DF"/>
    <w:rsid w:val="00CE158E"/>
    <w:rsid w:val="00CE1E9F"/>
    <w:rsid w:val="00CE3D11"/>
    <w:rsid w:val="00CE6F2E"/>
    <w:rsid w:val="00CF15C0"/>
    <w:rsid w:val="00CF18A3"/>
    <w:rsid w:val="00CF21EF"/>
    <w:rsid w:val="00CF3342"/>
    <w:rsid w:val="00CF3A65"/>
    <w:rsid w:val="00CF3F69"/>
    <w:rsid w:val="00CF4021"/>
    <w:rsid w:val="00CF538C"/>
    <w:rsid w:val="00CF6B78"/>
    <w:rsid w:val="00D0076E"/>
    <w:rsid w:val="00D01ECE"/>
    <w:rsid w:val="00D0248D"/>
    <w:rsid w:val="00D0340F"/>
    <w:rsid w:val="00D036AF"/>
    <w:rsid w:val="00D04282"/>
    <w:rsid w:val="00D05359"/>
    <w:rsid w:val="00D05BF9"/>
    <w:rsid w:val="00D061C4"/>
    <w:rsid w:val="00D06428"/>
    <w:rsid w:val="00D10092"/>
    <w:rsid w:val="00D12E09"/>
    <w:rsid w:val="00D13200"/>
    <w:rsid w:val="00D16810"/>
    <w:rsid w:val="00D16D2A"/>
    <w:rsid w:val="00D17269"/>
    <w:rsid w:val="00D2126D"/>
    <w:rsid w:val="00D24088"/>
    <w:rsid w:val="00D26FEC"/>
    <w:rsid w:val="00D315F1"/>
    <w:rsid w:val="00D31BFD"/>
    <w:rsid w:val="00D32F62"/>
    <w:rsid w:val="00D33A89"/>
    <w:rsid w:val="00D354BA"/>
    <w:rsid w:val="00D36934"/>
    <w:rsid w:val="00D36BE9"/>
    <w:rsid w:val="00D40415"/>
    <w:rsid w:val="00D41FCE"/>
    <w:rsid w:val="00D4307D"/>
    <w:rsid w:val="00D47749"/>
    <w:rsid w:val="00D47AC7"/>
    <w:rsid w:val="00D562C0"/>
    <w:rsid w:val="00D57924"/>
    <w:rsid w:val="00D60B30"/>
    <w:rsid w:val="00D6164F"/>
    <w:rsid w:val="00D618F4"/>
    <w:rsid w:val="00D62748"/>
    <w:rsid w:val="00D65FA2"/>
    <w:rsid w:val="00D66304"/>
    <w:rsid w:val="00D67DDE"/>
    <w:rsid w:val="00D67E90"/>
    <w:rsid w:val="00D67EC6"/>
    <w:rsid w:val="00D70E93"/>
    <w:rsid w:val="00D71601"/>
    <w:rsid w:val="00D7205C"/>
    <w:rsid w:val="00D725DA"/>
    <w:rsid w:val="00D72A89"/>
    <w:rsid w:val="00D74DD7"/>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0D00"/>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2E4"/>
    <w:rsid w:val="00E1443A"/>
    <w:rsid w:val="00E2067C"/>
    <w:rsid w:val="00E20C62"/>
    <w:rsid w:val="00E21356"/>
    <w:rsid w:val="00E22608"/>
    <w:rsid w:val="00E231DF"/>
    <w:rsid w:val="00E23B4C"/>
    <w:rsid w:val="00E27C22"/>
    <w:rsid w:val="00E32E22"/>
    <w:rsid w:val="00E34E48"/>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BF5"/>
    <w:rsid w:val="00E63B98"/>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1BD3"/>
    <w:rsid w:val="00EB233E"/>
    <w:rsid w:val="00EB2918"/>
    <w:rsid w:val="00EB2E4F"/>
    <w:rsid w:val="00EB349B"/>
    <w:rsid w:val="00EB4838"/>
    <w:rsid w:val="00EC0966"/>
    <w:rsid w:val="00EC3841"/>
    <w:rsid w:val="00EC3994"/>
    <w:rsid w:val="00EC6E7D"/>
    <w:rsid w:val="00ED045F"/>
    <w:rsid w:val="00ED07BC"/>
    <w:rsid w:val="00ED0973"/>
    <w:rsid w:val="00ED1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1B3A"/>
    <w:rsid w:val="00F13F26"/>
    <w:rsid w:val="00F1439A"/>
    <w:rsid w:val="00F14818"/>
    <w:rsid w:val="00F15304"/>
    <w:rsid w:val="00F1729C"/>
    <w:rsid w:val="00F207BE"/>
    <w:rsid w:val="00F21674"/>
    <w:rsid w:val="00F21F73"/>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15D"/>
    <w:rsid w:val="00F55E1A"/>
    <w:rsid w:val="00F55E3A"/>
    <w:rsid w:val="00F56921"/>
    <w:rsid w:val="00F600BF"/>
    <w:rsid w:val="00F62232"/>
    <w:rsid w:val="00F630E5"/>
    <w:rsid w:val="00F6386F"/>
    <w:rsid w:val="00F655E5"/>
    <w:rsid w:val="00F65A0B"/>
    <w:rsid w:val="00F66B01"/>
    <w:rsid w:val="00F67E4B"/>
    <w:rsid w:val="00F70255"/>
    <w:rsid w:val="00F70749"/>
    <w:rsid w:val="00F710D4"/>
    <w:rsid w:val="00F73012"/>
    <w:rsid w:val="00F74EE6"/>
    <w:rsid w:val="00F75C3F"/>
    <w:rsid w:val="00F7627A"/>
    <w:rsid w:val="00F77DB8"/>
    <w:rsid w:val="00F80265"/>
    <w:rsid w:val="00F81334"/>
    <w:rsid w:val="00F814AB"/>
    <w:rsid w:val="00F827AD"/>
    <w:rsid w:val="00F82AF4"/>
    <w:rsid w:val="00F83713"/>
    <w:rsid w:val="00F84632"/>
    <w:rsid w:val="00F86589"/>
    <w:rsid w:val="00F9134C"/>
    <w:rsid w:val="00F9453D"/>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5D3"/>
    <w:rsid w:val="00FB4B97"/>
    <w:rsid w:val="00FB5F8A"/>
    <w:rsid w:val="00FC0D46"/>
    <w:rsid w:val="00FC15C6"/>
    <w:rsid w:val="00FC24CE"/>
    <w:rsid w:val="00FC4B1A"/>
    <w:rsid w:val="00FC5442"/>
    <w:rsid w:val="00FC5604"/>
    <w:rsid w:val="00FC6687"/>
    <w:rsid w:val="00FD06A9"/>
    <w:rsid w:val="00FD287D"/>
    <w:rsid w:val="00FD32AE"/>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3A7D8"/>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59808540">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F4CA3-AC35-4791-94CA-54C8EF0ED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8065</Words>
  <Characters>45976</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53934</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Кривобоков Алексей Геннадьевич</cp:lastModifiedBy>
  <cp:revision>6</cp:revision>
  <cp:lastPrinted>2020-03-18T06:36:00Z</cp:lastPrinted>
  <dcterms:created xsi:type="dcterms:W3CDTF">2020-08-12T00:55:00Z</dcterms:created>
  <dcterms:modified xsi:type="dcterms:W3CDTF">2020-09-10T23:59:00Z</dcterms:modified>
</cp:coreProperties>
</file>